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87CF" w14:textId="77777777" w:rsidR="005C4B42" w:rsidRPr="00C9143B" w:rsidRDefault="005C4B42" w:rsidP="00C9143B">
      <w:pPr>
        <w:spacing w:line="360" w:lineRule="auto"/>
        <w:jc w:val="both"/>
        <w:rPr>
          <w:rFonts w:ascii="Arial" w:hAnsi="Arial" w:cs="Arial"/>
          <w:b/>
          <w:sz w:val="24"/>
          <w:szCs w:val="24"/>
          <w:lang w:val="az-Latn-AZ"/>
        </w:rPr>
      </w:pPr>
      <w:r w:rsidRPr="00C9143B">
        <w:rPr>
          <w:rFonts w:ascii="Arial" w:hAnsi="Arial" w:cs="Arial"/>
          <w:b/>
          <w:sz w:val="24"/>
          <w:szCs w:val="24"/>
          <w:lang w:val="az-Latn-AZ"/>
        </w:rPr>
        <w:t>Nigar Hətəmova</w:t>
      </w:r>
    </w:p>
    <w:p w14:paraId="45F4AB59" w14:textId="1603052A" w:rsidR="00864168" w:rsidRPr="00C9143B" w:rsidRDefault="005C4B42" w:rsidP="00C9143B">
      <w:pPr>
        <w:spacing w:line="360" w:lineRule="auto"/>
        <w:jc w:val="both"/>
        <w:rPr>
          <w:rFonts w:ascii="Arial" w:hAnsi="Arial" w:cs="Arial"/>
          <w:b/>
          <w:sz w:val="24"/>
          <w:szCs w:val="24"/>
          <w:lang w:val="az-Latn-AZ"/>
        </w:rPr>
      </w:pPr>
      <w:r w:rsidRPr="00C9143B">
        <w:rPr>
          <w:rFonts w:ascii="Arial" w:hAnsi="Arial" w:cs="Arial"/>
          <w:b/>
          <w:sz w:val="24"/>
          <w:szCs w:val="24"/>
          <w:lang w:val="az-Latn-AZ"/>
        </w:rPr>
        <w:t>Azərbaycan Dövlət Rəsm Qalereyasının  kiçik elmi işçisi</w:t>
      </w:r>
    </w:p>
    <w:p w14:paraId="7B329B1A" w14:textId="77777777" w:rsidR="00864168" w:rsidRPr="00C9143B" w:rsidRDefault="00864168" w:rsidP="00C9143B">
      <w:pPr>
        <w:spacing w:line="360" w:lineRule="auto"/>
        <w:jc w:val="both"/>
        <w:rPr>
          <w:rFonts w:ascii="Arial" w:hAnsi="Arial" w:cs="Arial"/>
          <w:b/>
          <w:sz w:val="24"/>
          <w:szCs w:val="24"/>
          <w:lang w:val="az-Latn-AZ"/>
        </w:rPr>
      </w:pPr>
    </w:p>
    <w:p w14:paraId="2CB6E9F8" w14:textId="77777777" w:rsidR="00864168" w:rsidRPr="00C9143B" w:rsidRDefault="00864168" w:rsidP="00C9143B">
      <w:pPr>
        <w:spacing w:line="360" w:lineRule="auto"/>
        <w:jc w:val="both"/>
        <w:rPr>
          <w:rFonts w:ascii="Arial" w:hAnsi="Arial" w:cs="Arial"/>
          <w:b/>
          <w:sz w:val="24"/>
          <w:szCs w:val="24"/>
          <w:lang w:val="az-Latn-AZ"/>
        </w:rPr>
      </w:pPr>
    </w:p>
    <w:p w14:paraId="2DDAE772" w14:textId="5F75291B" w:rsidR="00EF2F24" w:rsidRPr="00C9143B" w:rsidRDefault="00EF2F24" w:rsidP="00C9143B">
      <w:pPr>
        <w:spacing w:line="360" w:lineRule="auto"/>
        <w:jc w:val="both"/>
        <w:rPr>
          <w:rFonts w:ascii="Arial" w:hAnsi="Arial" w:cs="Arial"/>
          <w:b/>
          <w:sz w:val="24"/>
          <w:szCs w:val="24"/>
          <w:lang w:val="az-Latn-AZ"/>
        </w:rPr>
      </w:pPr>
      <w:r w:rsidRPr="00C9143B">
        <w:rPr>
          <w:rFonts w:ascii="Arial" w:hAnsi="Arial" w:cs="Arial"/>
          <w:b/>
          <w:sz w:val="24"/>
          <w:szCs w:val="24"/>
          <w:lang w:val="az-Latn-AZ"/>
        </w:rPr>
        <w:t>Emosi</w:t>
      </w:r>
      <w:r w:rsidR="00B95124" w:rsidRPr="00C9143B">
        <w:rPr>
          <w:rFonts w:ascii="Arial" w:hAnsi="Arial" w:cs="Arial"/>
          <w:b/>
          <w:sz w:val="24"/>
          <w:szCs w:val="24"/>
          <w:lang w:val="az-Latn-AZ"/>
        </w:rPr>
        <w:t xml:space="preserve">yalar, fantaziyalar, qorxular. </w:t>
      </w:r>
      <w:r w:rsidR="00864168" w:rsidRPr="00C9143B">
        <w:rPr>
          <w:rFonts w:ascii="Arial" w:hAnsi="Arial" w:cs="Arial"/>
          <w:b/>
          <w:sz w:val="24"/>
          <w:szCs w:val="24"/>
          <w:lang w:val="az-Latn-AZ"/>
        </w:rPr>
        <w:t>“</w:t>
      </w:r>
      <w:r w:rsidR="00B95124" w:rsidRPr="00C9143B">
        <w:rPr>
          <w:rFonts w:ascii="Arial" w:hAnsi="Arial" w:cs="Arial"/>
          <w:b/>
          <w:sz w:val="24"/>
          <w:szCs w:val="24"/>
          <w:lang w:val="az-Latn-AZ"/>
        </w:rPr>
        <w:t>Sürrealizm</w:t>
      </w:r>
      <w:r w:rsidR="00864168" w:rsidRPr="00C9143B">
        <w:rPr>
          <w:rFonts w:ascii="Arial" w:hAnsi="Arial" w:cs="Arial"/>
          <w:b/>
          <w:sz w:val="24"/>
          <w:szCs w:val="24"/>
          <w:lang w:val="az-Latn-AZ"/>
        </w:rPr>
        <w:t>”</w:t>
      </w:r>
      <w:r w:rsidR="00B95124" w:rsidRPr="00C9143B">
        <w:rPr>
          <w:rFonts w:ascii="Arial" w:hAnsi="Arial" w:cs="Arial"/>
          <w:b/>
          <w:sz w:val="24"/>
          <w:szCs w:val="24"/>
          <w:lang w:val="az-Latn-AZ"/>
        </w:rPr>
        <w:t xml:space="preserve"> müasir incəsənətdə...</w:t>
      </w:r>
    </w:p>
    <w:p w14:paraId="6BC438C0" w14:textId="61C210C3" w:rsidR="00DC1407" w:rsidRPr="00C9143B" w:rsidRDefault="00DC1407" w:rsidP="00C9143B">
      <w:pPr>
        <w:spacing w:line="360" w:lineRule="auto"/>
        <w:jc w:val="both"/>
        <w:rPr>
          <w:rFonts w:ascii="Arial" w:hAnsi="Arial" w:cs="Arial"/>
          <w:sz w:val="24"/>
          <w:szCs w:val="24"/>
          <w:lang w:val="az-Latn-AZ"/>
        </w:rPr>
      </w:pPr>
    </w:p>
    <w:p w14:paraId="240B8213" w14:textId="49DE1385" w:rsidR="00FA3E71" w:rsidRPr="00C9143B" w:rsidRDefault="00C9143B"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DC1407" w:rsidRPr="00C9143B">
        <w:rPr>
          <w:rFonts w:ascii="Arial" w:hAnsi="Arial" w:cs="Arial"/>
          <w:sz w:val="24"/>
          <w:szCs w:val="24"/>
          <w:lang w:val="az-Latn-AZ"/>
        </w:rPr>
        <w:t xml:space="preserve">XX əsrin </w:t>
      </w:r>
      <w:r w:rsidR="00EB75AE" w:rsidRPr="00C9143B">
        <w:rPr>
          <w:rFonts w:ascii="Arial" w:hAnsi="Arial" w:cs="Arial"/>
          <w:sz w:val="24"/>
          <w:szCs w:val="24"/>
          <w:lang w:val="az-Latn-AZ"/>
        </w:rPr>
        <w:t xml:space="preserve">əvvəllərində incəsənət ve estetik meyarı </w:t>
      </w:r>
      <w:r w:rsidR="00330D6A" w:rsidRPr="00C9143B">
        <w:rPr>
          <w:rFonts w:ascii="Arial" w:hAnsi="Arial" w:cs="Arial"/>
          <w:sz w:val="24"/>
          <w:szCs w:val="24"/>
          <w:lang w:val="az-Latn-AZ"/>
        </w:rPr>
        <w:t xml:space="preserve">dadaistlərin və sürrealistlərin əsərləri təyin edirdi. </w:t>
      </w:r>
      <w:r w:rsidR="00B76FAE" w:rsidRPr="00C9143B">
        <w:rPr>
          <w:rFonts w:ascii="Arial" w:hAnsi="Arial" w:cs="Arial"/>
          <w:sz w:val="24"/>
          <w:szCs w:val="24"/>
          <w:lang w:val="az-Latn-AZ"/>
        </w:rPr>
        <w:t xml:space="preserve">Xüsusən ən səs-küyə səbəb olan dadaistlər ideyalarında məntiqsizliyi, incəsənətlərində isə istiqamətsizliyi müdafiə edirdilər. </w:t>
      </w:r>
      <w:r w:rsidR="00E4732D" w:rsidRPr="00C9143B">
        <w:rPr>
          <w:rFonts w:ascii="Arial" w:hAnsi="Arial" w:cs="Arial"/>
          <w:sz w:val="24"/>
          <w:szCs w:val="24"/>
          <w:lang w:val="az-Latn-AZ"/>
        </w:rPr>
        <w:t>(Qeyd edə bilərik ki, Dadaizm sürrealizmin nihilist qardaşı</w:t>
      </w:r>
      <w:r w:rsidR="0031599B" w:rsidRPr="00C9143B">
        <w:rPr>
          <w:rFonts w:ascii="Arial" w:hAnsi="Arial" w:cs="Arial"/>
          <w:sz w:val="24"/>
          <w:szCs w:val="24"/>
          <w:lang w:val="az-Latn-AZ"/>
        </w:rPr>
        <w:t xml:space="preserve"> idi) </w:t>
      </w:r>
      <w:r w:rsidR="00F63EEA" w:rsidRPr="00C9143B">
        <w:rPr>
          <w:rFonts w:ascii="Arial" w:hAnsi="Arial" w:cs="Arial"/>
          <w:sz w:val="24"/>
          <w:szCs w:val="24"/>
          <w:lang w:val="az-Latn-AZ"/>
        </w:rPr>
        <w:t>Fransis Pikabia, Marsel Düşan, Corc Qross ən məşhur</w:t>
      </w:r>
      <w:r w:rsidR="00A14C8A" w:rsidRPr="00C9143B">
        <w:rPr>
          <w:rFonts w:ascii="Arial" w:hAnsi="Arial" w:cs="Arial"/>
          <w:sz w:val="24"/>
          <w:szCs w:val="24"/>
          <w:lang w:val="az-Latn-AZ"/>
        </w:rPr>
        <w:t xml:space="preserve"> dadaistlər sırasındadır</w:t>
      </w:r>
      <w:r w:rsidR="00F63EEA" w:rsidRPr="00C9143B">
        <w:rPr>
          <w:rFonts w:ascii="Arial" w:hAnsi="Arial" w:cs="Arial"/>
          <w:sz w:val="24"/>
          <w:szCs w:val="24"/>
          <w:lang w:val="az-Latn-AZ"/>
        </w:rPr>
        <w:t xml:space="preserve">. </w:t>
      </w:r>
      <w:r w:rsidR="001918B5" w:rsidRPr="00C9143B">
        <w:rPr>
          <w:rFonts w:ascii="Arial" w:hAnsi="Arial" w:cs="Arial"/>
          <w:sz w:val="24"/>
          <w:szCs w:val="24"/>
          <w:lang w:val="az-Latn-AZ"/>
        </w:rPr>
        <w:t xml:space="preserve">XX əsrin 20-ci illərində </w:t>
      </w:r>
      <w:r w:rsidR="00205CA9" w:rsidRPr="00C9143B">
        <w:rPr>
          <w:rFonts w:ascii="Arial" w:hAnsi="Arial" w:cs="Arial"/>
          <w:sz w:val="24"/>
          <w:szCs w:val="24"/>
          <w:lang w:val="az-Latn-AZ"/>
        </w:rPr>
        <w:t>sənətdə</w:t>
      </w:r>
      <w:r w:rsidR="00D57266" w:rsidRPr="00C9143B">
        <w:rPr>
          <w:rFonts w:ascii="Arial" w:hAnsi="Arial" w:cs="Arial"/>
          <w:sz w:val="24"/>
          <w:szCs w:val="24"/>
          <w:lang w:val="az-Latn-AZ"/>
        </w:rPr>
        <w:t xml:space="preserve"> və</w:t>
      </w:r>
      <w:r w:rsidR="00205CA9" w:rsidRPr="00C9143B">
        <w:rPr>
          <w:rFonts w:ascii="Arial" w:hAnsi="Arial" w:cs="Arial"/>
          <w:sz w:val="24"/>
          <w:szCs w:val="24"/>
          <w:lang w:val="az-Latn-AZ"/>
        </w:rPr>
        <w:t xml:space="preserve"> sənətkarların baxış tərzində yeni perspektivlər</w:t>
      </w:r>
      <w:r w:rsidR="00433602" w:rsidRPr="00C9143B">
        <w:rPr>
          <w:rFonts w:ascii="Arial" w:hAnsi="Arial" w:cs="Arial"/>
          <w:sz w:val="24"/>
          <w:szCs w:val="24"/>
          <w:lang w:val="az-Latn-AZ"/>
        </w:rPr>
        <w:t xml:space="preserve">i inkişaf etdirəcəyinə </w:t>
      </w:r>
      <w:r w:rsidR="008D1BDE" w:rsidRPr="00C9143B">
        <w:rPr>
          <w:rFonts w:ascii="Arial" w:hAnsi="Arial" w:cs="Arial"/>
          <w:sz w:val="24"/>
          <w:szCs w:val="24"/>
          <w:lang w:val="az-Latn-AZ"/>
        </w:rPr>
        <w:t>inanan bir qrup incəsənət</w:t>
      </w:r>
      <w:r w:rsidR="009408F3" w:rsidRPr="00C9143B">
        <w:rPr>
          <w:rFonts w:ascii="Arial" w:hAnsi="Arial" w:cs="Arial"/>
          <w:sz w:val="24"/>
          <w:szCs w:val="24"/>
          <w:lang w:val="az-Latn-AZ"/>
        </w:rPr>
        <w:t xml:space="preserve"> təmsilçiləri</w:t>
      </w:r>
      <w:r w:rsidR="00455955" w:rsidRPr="00C9143B">
        <w:rPr>
          <w:rFonts w:ascii="Arial" w:hAnsi="Arial" w:cs="Arial"/>
          <w:sz w:val="24"/>
          <w:szCs w:val="24"/>
          <w:lang w:val="az-Latn-AZ"/>
        </w:rPr>
        <w:t xml:space="preserve"> xəyali dünyanı, təxəyyülü </w:t>
      </w:r>
      <w:r w:rsidR="00324320" w:rsidRPr="00C9143B">
        <w:rPr>
          <w:rFonts w:ascii="Arial" w:hAnsi="Arial" w:cs="Arial"/>
          <w:sz w:val="24"/>
          <w:szCs w:val="24"/>
          <w:lang w:val="az-Latn-AZ"/>
        </w:rPr>
        <w:t xml:space="preserve">öz tərzləri ilə </w:t>
      </w:r>
      <w:r w:rsidR="00FE7FF2" w:rsidRPr="00C9143B">
        <w:rPr>
          <w:rFonts w:ascii="Arial" w:hAnsi="Arial" w:cs="Arial"/>
          <w:sz w:val="24"/>
          <w:szCs w:val="24"/>
          <w:lang w:val="az-Latn-AZ"/>
        </w:rPr>
        <w:t>ifadə etməyə can at</w:t>
      </w:r>
      <w:r w:rsidR="00D57266" w:rsidRPr="00C9143B">
        <w:rPr>
          <w:rFonts w:ascii="Arial" w:hAnsi="Arial" w:cs="Arial"/>
          <w:sz w:val="24"/>
          <w:szCs w:val="24"/>
          <w:lang w:val="az-Latn-AZ"/>
        </w:rPr>
        <w:t>ırdılar</w:t>
      </w:r>
      <w:r>
        <w:rPr>
          <w:rFonts w:ascii="Arial" w:hAnsi="Arial" w:cs="Arial"/>
          <w:sz w:val="24"/>
          <w:szCs w:val="24"/>
          <w:lang w:val="az-Latn-AZ"/>
        </w:rPr>
        <w:t>.</w:t>
      </w:r>
      <w:r w:rsidR="00205CA9" w:rsidRPr="00C9143B">
        <w:rPr>
          <w:rFonts w:ascii="Arial" w:hAnsi="Arial" w:cs="Arial"/>
          <w:sz w:val="24"/>
          <w:szCs w:val="24"/>
          <w:lang w:val="az-Latn-AZ"/>
        </w:rPr>
        <w:t xml:space="preserve"> </w:t>
      </w:r>
      <w:r w:rsidR="003A7712" w:rsidRPr="00C9143B">
        <w:rPr>
          <w:rFonts w:ascii="Arial" w:hAnsi="Arial" w:cs="Arial"/>
          <w:sz w:val="24"/>
          <w:szCs w:val="24"/>
          <w:lang w:val="az-Latn-AZ"/>
        </w:rPr>
        <w:t xml:space="preserve">1924-cü ildə Andre Breton </w:t>
      </w:r>
      <w:r w:rsidR="00B46598" w:rsidRPr="00C9143B">
        <w:rPr>
          <w:rFonts w:ascii="Arial" w:hAnsi="Arial" w:cs="Arial"/>
          <w:sz w:val="24"/>
          <w:szCs w:val="24"/>
          <w:lang w:val="az-Latn-AZ"/>
        </w:rPr>
        <w:t>“Sürrealizm</w:t>
      </w:r>
      <w:r w:rsidR="00833B58" w:rsidRPr="00C9143B">
        <w:rPr>
          <w:rFonts w:ascii="Arial" w:hAnsi="Arial" w:cs="Arial"/>
          <w:sz w:val="24"/>
          <w:szCs w:val="24"/>
          <w:lang w:val="az-Latn-AZ"/>
        </w:rPr>
        <w:t xml:space="preserve"> </w:t>
      </w:r>
      <w:r w:rsidR="003A6231" w:rsidRPr="00C9143B">
        <w:rPr>
          <w:rFonts w:ascii="Arial" w:hAnsi="Arial" w:cs="Arial"/>
          <w:sz w:val="24"/>
          <w:szCs w:val="24"/>
          <w:lang w:val="az-Latn-AZ"/>
        </w:rPr>
        <w:t>Manifestin</w:t>
      </w:r>
      <w:r w:rsidR="00690E91" w:rsidRPr="00C9143B">
        <w:rPr>
          <w:rFonts w:ascii="Arial" w:hAnsi="Arial" w:cs="Arial"/>
          <w:sz w:val="24"/>
          <w:szCs w:val="24"/>
          <w:lang w:val="az-Latn-AZ"/>
        </w:rPr>
        <w:t xml:space="preserve">i” nəşr etdirir. </w:t>
      </w:r>
      <w:r w:rsidR="00F334A6" w:rsidRPr="00C9143B">
        <w:rPr>
          <w:rFonts w:ascii="Arial" w:hAnsi="Arial" w:cs="Arial"/>
          <w:sz w:val="24"/>
          <w:szCs w:val="24"/>
          <w:lang w:val="az-Latn-AZ"/>
        </w:rPr>
        <w:t>Bu nəşrdə Ziqmund Freydin təhtə</w:t>
      </w:r>
      <w:r>
        <w:rPr>
          <w:rFonts w:ascii="Arial" w:hAnsi="Arial" w:cs="Arial"/>
          <w:sz w:val="24"/>
          <w:szCs w:val="24"/>
          <w:lang w:val="az-Latn-AZ"/>
        </w:rPr>
        <w:t>l</w:t>
      </w:r>
      <w:r w:rsidR="00B95124" w:rsidRPr="00C9143B">
        <w:rPr>
          <w:rFonts w:ascii="Arial" w:hAnsi="Arial" w:cs="Arial"/>
          <w:sz w:val="24"/>
          <w:szCs w:val="24"/>
          <w:lang w:val="az-Latn-AZ"/>
        </w:rPr>
        <w:t>şüur haqqında araşdı</w:t>
      </w:r>
      <w:r w:rsidR="00F334A6" w:rsidRPr="00C9143B">
        <w:rPr>
          <w:rFonts w:ascii="Arial" w:hAnsi="Arial" w:cs="Arial"/>
          <w:sz w:val="24"/>
          <w:szCs w:val="24"/>
          <w:lang w:val="az-Latn-AZ"/>
        </w:rPr>
        <w:t>rmal</w:t>
      </w:r>
      <w:r w:rsidR="00B95124" w:rsidRPr="00C9143B">
        <w:rPr>
          <w:rFonts w:ascii="Arial" w:hAnsi="Arial" w:cs="Arial"/>
          <w:sz w:val="24"/>
          <w:szCs w:val="24"/>
          <w:lang w:val="az-Latn-AZ"/>
        </w:rPr>
        <w:t>ar</w:t>
      </w:r>
      <w:r w:rsidR="00F334A6" w:rsidRPr="00C9143B">
        <w:rPr>
          <w:rFonts w:ascii="Arial" w:hAnsi="Arial" w:cs="Arial"/>
          <w:sz w:val="24"/>
          <w:szCs w:val="24"/>
          <w:lang w:val="az-Latn-AZ"/>
        </w:rPr>
        <w:t>ına da geniş yer verilmişdi</w:t>
      </w:r>
      <w:r w:rsidR="0001466E">
        <w:rPr>
          <w:rFonts w:ascii="Arial" w:hAnsi="Arial" w:cs="Arial"/>
          <w:sz w:val="24"/>
          <w:szCs w:val="24"/>
          <w:lang w:val="az-Latn-AZ"/>
        </w:rPr>
        <w:t>r</w:t>
      </w:r>
      <w:r w:rsidR="00F334A6" w:rsidRPr="00C9143B">
        <w:rPr>
          <w:rFonts w:ascii="Arial" w:hAnsi="Arial" w:cs="Arial"/>
          <w:sz w:val="24"/>
          <w:szCs w:val="24"/>
          <w:lang w:val="az-Latn-AZ"/>
        </w:rPr>
        <w:t xml:space="preserve">. </w:t>
      </w:r>
      <w:r w:rsidR="00B83021" w:rsidRPr="00C9143B">
        <w:rPr>
          <w:rFonts w:ascii="Arial" w:hAnsi="Arial" w:cs="Arial"/>
          <w:sz w:val="24"/>
          <w:szCs w:val="24"/>
          <w:lang w:val="az-Latn-AZ"/>
        </w:rPr>
        <w:t xml:space="preserve">André Breton tibb və psixiatriya təhsili almış və psixoanalitik Ziqmund Freydin </w:t>
      </w:r>
      <w:r w:rsidR="00506F63" w:rsidRPr="00C9143B">
        <w:rPr>
          <w:rFonts w:ascii="Arial" w:hAnsi="Arial" w:cs="Arial"/>
          <w:sz w:val="24"/>
          <w:szCs w:val="24"/>
          <w:lang w:val="az-Latn-AZ"/>
        </w:rPr>
        <w:t xml:space="preserve">araşdırmalarını </w:t>
      </w:r>
      <w:r w:rsidR="00B83021" w:rsidRPr="00C9143B">
        <w:rPr>
          <w:rFonts w:ascii="Arial" w:hAnsi="Arial" w:cs="Arial"/>
          <w:sz w:val="24"/>
          <w:szCs w:val="24"/>
          <w:lang w:val="az-Latn-AZ"/>
        </w:rPr>
        <w:t>yaxşı bilən bir şair idi.</w:t>
      </w:r>
      <w:r w:rsidR="00506F63" w:rsidRPr="00C9143B">
        <w:rPr>
          <w:rFonts w:ascii="Arial" w:hAnsi="Arial" w:cs="Arial"/>
          <w:sz w:val="24"/>
          <w:szCs w:val="24"/>
          <w:lang w:val="az-Latn-AZ"/>
        </w:rPr>
        <w:t xml:space="preserve"> </w:t>
      </w:r>
      <w:r w:rsidR="00107B43" w:rsidRPr="00C9143B">
        <w:rPr>
          <w:rFonts w:ascii="Arial" w:hAnsi="Arial" w:cs="Arial"/>
          <w:sz w:val="24"/>
          <w:szCs w:val="24"/>
          <w:lang w:val="az-Latn-AZ"/>
        </w:rPr>
        <w:t xml:space="preserve">Dindar bir marksist olan Breton sürrealizmi cəmiyyətin rasional kütlələrinin şüurunu azad edəcək inqilabi bir hərəkat kimi nəzərdə tuturdu. </w:t>
      </w:r>
      <w:r w:rsidR="0040625F" w:rsidRPr="00C9143B">
        <w:rPr>
          <w:rFonts w:ascii="Arial" w:hAnsi="Arial" w:cs="Arial"/>
          <w:sz w:val="24"/>
          <w:szCs w:val="24"/>
          <w:lang w:val="az-Latn-AZ"/>
        </w:rPr>
        <w:t>Sürrealistlər, ümumiyyətlə, öz “lider</w:t>
      </w:r>
      <w:r w:rsidR="00927353" w:rsidRPr="00C9143B">
        <w:rPr>
          <w:rFonts w:ascii="Arial" w:hAnsi="Arial" w:cs="Arial"/>
          <w:sz w:val="24"/>
          <w:szCs w:val="24"/>
          <w:lang w:val="az-Latn-AZ"/>
        </w:rPr>
        <w:t>ləri</w:t>
      </w:r>
      <w:r w:rsidR="0040625F" w:rsidRPr="00C9143B">
        <w:rPr>
          <w:rFonts w:ascii="Arial" w:hAnsi="Arial" w:cs="Arial"/>
          <w:sz w:val="24"/>
          <w:szCs w:val="24"/>
          <w:lang w:val="az-Latn-AZ"/>
        </w:rPr>
        <w:t>” Breton</w:t>
      </w:r>
      <w:r>
        <w:rPr>
          <w:rFonts w:ascii="Arial" w:hAnsi="Arial" w:cs="Arial"/>
          <w:sz w:val="24"/>
          <w:szCs w:val="24"/>
          <w:lang w:val="az-Latn-AZ"/>
        </w:rPr>
        <w:t>un</w:t>
      </w:r>
      <w:r w:rsidR="0040625F" w:rsidRPr="00C9143B">
        <w:rPr>
          <w:rFonts w:ascii="Arial" w:hAnsi="Arial" w:cs="Arial"/>
          <w:sz w:val="24"/>
          <w:szCs w:val="24"/>
          <w:lang w:val="az-Latn-AZ"/>
        </w:rPr>
        <w:t xml:space="preserve"> ətrafında birləşmiş yığcam və doqmatik qrup idilər. Onlar  "Minotavr" və ya "Sürrealist İnqilab" kimi s</w:t>
      </w:r>
      <w:r>
        <w:rPr>
          <w:rFonts w:ascii="Arial" w:hAnsi="Arial" w:cs="Arial"/>
          <w:sz w:val="24"/>
          <w:szCs w:val="24"/>
          <w:lang w:val="az-Latn-AZ"/>
        </w:rPr>
        <w:t>ürrealist jurnallar yaratdılar</w:t>
      </w:r>
      <w:r w:rsidR="0040625F" w:rsidRPr="00C9143B">
        <w:rPr>
          <w:rFonts w:ascii="Arial" w:hAnsi="Arial" w:cs="Arial"/>
          <w:sz w:val="24"/>
          <w:szCs w:val="24"/>
          <w:lang w:val="az-Latn-AZ"/>
        </w:rPr>
        <w:t>, burada bu bədii cərəyanın mətnləri, rəsmləri və ya fotoşəkilləri dərc olundu.</w:t>
      </w:r>
      <w:r w:rsidR="00317CA0" w:rsidRPr="00C9143B">
        <w:rPr>
          <w:rFonts w:ascii="Arial" w:hAnsi="Arial" w:cs="Arial"/>
          <w:sz w:val="24"/>
          <w:szCs w:val="24"/>
          <w:lang w:val="az-Latn-AZ"/>
        </w:rPr>
        <w:t xml:space="preserve"> F</w:t>
      </w:r>
      <w:r w:rsidR="00BF0733" w:rsidRPr="00C9143B">
        <w:rPr>
          <w:rFonts w:ascii="Arial" w:hAnsi="Arial" w:cs="Arial"/>
          <w:sz w:val="24"/>
          <w:szCs w:val="24"/>
          <w:lang w:val="az-Latn-AZ"/>
        </w:rPr>
        <w:t xml:space="preserve">reyd </w:t>
      </w:r>
      <w:r w:rsidR="00FF1A74" w:rsidRPr="00C9143B">
        <w:rPr>
          <w:rFonts w:ascii="Arial" w:hAnsi="Arial" w:cs="Arial"/>
          <w:sz w:val="24"/>
          <w:szCs w:val="24"/>
          <w:lang w:val="az-Latn-AZ"/>
        </w:rPr>
        <w:t xml:space="preserve">özü sürrealizmin pərəstişkarı </w:t>
      </w:r>
      <w:r w:rsidR="000213F5" w:rsidRPr="00C9143B">
        <w:rPr>
          <w:rFonts w:ascii="Arial" w:hAnsi="Arial" w:cs="Arial"/>
          <w:sz w:val="24"/>
          <w:szCs w:val="24"/>
          <w:lang w:val="az-Latn-AZ"/>
        </w:rPr>
        <w:t xml:space="preserve">deyildi. </w:t>
      </w:r>
      <w:r w:rsidR="00B95124" w:rsidRPr="00C9143B">
        <w:rPr>
          <w:rFonts w:ascii="Arial" w:hAnsi="Arial" w:cs="Arial"/>
          <w:sz w:val="24"/>
          <w:szCs w:val="24"/>
          <w:lang w:val="az-Latn-AZ"/>
        </w:rPr>
        <w:t xml:space="preserve">Sürrealistlər yuxular aləmini bədii obrazların yarana biləcəyi yeganə </w:t>
      </w:r>
      <w:r w:rsidR="009B3174" w:rsidRPr="00C9143B">
        <w:rPr>
          <w:rFonts w:ascii="Arial" w:hAnsi="Arial" w:cs="Arial"/>
          <w:sz w:val="24"/>
          <w:szCs w:val="24"/>
          <w:lang w:val="az-Latn-AZ"/>
        </w:rPr>
        <w:t xml:space="preserve">mühit hesab edirdilər. </w:t>
      </w:r>
      <w:r w:rsidR="00185D81" w:rsidRPr="00C9143B">
        <w:rPr>
          <w:rFonts w:ascii="Arial" w:hAnsi="Arial" w:cs="Arial"/>
          <w:sz w:val="24"/>
          <w:szCs w:val="24"/>
          <w:lang w:val="az-Latn-AZ"/>
        </w:rPr>
        <w:t>Bədii bir cərəyandan daha çox, sürrealizm   fantaziya, istək və təxəyyülün rasional, ölçülü və şərti olandan üstün olduğu bir inqilab kimi qəbul edilmişdir.</w:t>
      </w:r>
      <w:r w:rsidR="0001466E">
        <w:rPr>
          <w:rFonts w:ascii="Arial" w:hAnsi="Arial" w:cs="Arial"/>
          <w:sz w:val="24"/>
          <w:szCs w:val="24"/>
          <w:lang w:val="az-Latn-AZ"/>
        </w:rPr>
        <w:t xml:space="preserve"> </w:t>
      </w:r>
      <w:r w:rsidR="009B3174" w:rsidRPr="00C9143B">
        <w:rPr>
          <w:rFonts w:ascii="Arial" w:hAnsi="Arial" w:cs="Arial"/>
          <w:sz w:val="24"/>
          <w:szCs w:val="24"/>
          <w:lang w:val="az-Latn-AZ"/>
        </w:rPr>
        <w:t>Qeyd etmək olar ki, bu üslubun yarandığı ərəfələrdə baş verən hadisələr, etirazlar, müharibənin cücərən rüşeymləri sürreal zehnin itiləşməsi, yəni şəxslərin xəyal dünyasının zənginləşməsi ilə nəticələnib. Bununla yanaşı sürrealizmin inkişaf etdiyi nöqtələrdən biri İspaniya idi. Burada 50 milyon insanın ölümünə səbəb olan ispan qripi (1918), 1939-cu ildə İkinci Dünya Müharibəsinin başlanması sənətkarların yaradıcılığını və</w:t>
      </w:r>
      <w:r w:rsidR="00A3758C" w:rsidRPr="00C9143B">
        <w:rPr>
          <w:rFonts w:ascii="Arial" w:hAnsi="Arial" w:cs="Arial"/>
          <w:sz w:val="24"/>
          <w:szCs w:val="24"/>
          <w:lang w:val="az-Latn-AZ"/>
        </w:rPr>
        <w:t xml:space="preserve"> ümumi incəs</w:t>
      </w:r>
      <w:r w:rsidR="009B3174" w:rsidRPr="00C9143B">
        <w:rPr>
          <w:rFonts w:ascii="Arial" w:hAnsi="Arial" w:cs="Arial"/>
          <w:sz w:val="24"/>
          <w:szCs w:val="24"/>
          <w:lang w:val="az-Latn-AZ"/>
        </w:rPr>
        <w:t xml:space="preserve">ənət estetikasını stimullaşdıran </w:t>
      </w:r>
      <w:r w:rsidR="00A3758C" w:rsidRPr="00C9143B">
        <w:rPr>
          <w:rFonts w:ascii="Arial" w:hAnsi="Arial" w:cs="Arial"/>
          <w:sz w:val="24"/>
          <w:szCs w:val="24"/>
          <w:lang w:val="az-Latn-AZ"/>
        </w:rPr>
        <w:t>əsas amillərdən bir neçəsi idi. Sənətkarlar sürrealizmin sərhədlərini istənilən məntiqin və ya istənilən qərəzin kənarına çıxararaq, nəhəng fantaziya aləmlərini yaratdılar. Həyatımızı əhatə edən sirrlər, naməlum qorxular və bizim aramızdaki dünyaya optimist nöqteyi-nəzərdən baxmağa sövq edən romantik səciyyə daşıyan sərhəddir.</w:t>
      </w:r>
      <w:r w:rsidR="00FA3E71" w:rsidRPr="00C9143B">
        <w:rPr>
          <w:rFonts w:ascii="Arial" w:hAnsi="Arial" w:cs="Arial"/>
          <w:sz w:val="24"/>
          <w:szCs w:val="24"/>
          <w:lang w:val="az-Latn-AZ"/>
        </w:rPr>
        <w:t xml:space="preserve"> </w:t>
      </w:r>
      <w:r w:rsidR="00F67E5B" w:rsidRPr="00C9143B">
        <w:rPr>
          <w:rFonts w:ascii="Arial" w:hAnsi="Arial" w:cs="Arial"/>
          <w:sz w:val="24"/>
          <w:szCs w:val="24"/>
          <w:lang w:val="az-Latn-AZ"/>
        </w:rPr>
        <w:t xml:space="preserve">Sürrealist rəssamlar şüuraltının və </w:t>
      </w:r>
      <w:r w:rsidR="00F67E5B" w:rsidRPr="00C9143B">
        <w:rPr>
          <w:rFonts w:ascii="Arial" w:hAnsi="Arial" w:cs="Arial"/>
          <w:sz w:val="24"/>
          <w:szCs w:val="24"/>
          <w:lang w:val="az-Latn-AZ"/>
        </w:rPr>
        <w:lastRenderedPageBreak/>
        <w:t>xəyalların potensialından fantastik obrazlar yaratmaq üçün mənbə kimi istifadə etməyə çalışırdılar. Buna görə də, plastik sənə</w:t>
      </w:r>
      <w:r>
        <w:rPr>
          <w:rFonts w:ascii="Arial" w:hAnsi="Arial" w:cs="Arial"/>
          <w:sz w:val="24"/>
          <w:szCs w:val="24"/>
          <w:lang w:val="az-Latn-AZ"/>
        </w:rPr>
        <w:t xml:space="preserve">t, </w:t>
      </w:r>
      <w:r w:rsidR="00F67E5B" w:rsidRPr="00C9143B">
        <w:rPr>
          <w:rFonts w:ascii="Arial" w:hAnsi="Arial" w:cs="Arial"/>
          <w:sz w:val="24"/>
          <w:szCs w:val="24"/>
          <w:lang w:val="az-Latn-AZ"/>
        </w:rPr>
        <w:t>ədəbiyyat xəyalların və reallığın birləşməsini ifadə etmək üçün ideal vasitə kimi görünürdü.</w:t>
      </w:r>
      <w:r w:rsidR="00840F1F" w:rsidRPr="00C9143B">
        <w:rPr>
          <w:rFonts w:ascii="Arial" w:hAnsi="Arial" w:cs="Arial"/>
          <w:sz w:val="24"/>
          <w:szCs w:val="24"/>
          <w:lang w:val="az-Latn-AZ"/>
        </w:rPr>
        <w:t xml:space="preserve"> </w:t>
      </w:r>
      <w:r w:rsidR="00FA3E71" w:rsidRPr="00C9143B">
        <w:rPr>
          <w:rFonts w:ascii="Arial" w:hAnsi="Arial" w:cs="Arial"/>
          <w:sz w:val="24"/>
          <w:szCs w:val="24"/>
          <w:lang w:val="az-Latn-AZ"/>
        </w:rPr>
        <w:t>Sürrealizmin əsas mahiyyəti, onun müasir dünyada yeri və rolu, təəssüf ki, bu üslubun manifest ilə eyniləşdirilməsi ilə kölgə altında qaldı. Beləki</w:t>
      </w:r>
      <w:r>
        <w:rPr>
          <w:rFonts w:ascii="Arial" w:hAnsi="Arial" w:cs="Arial"/>
          <w:sz w:val="24"/>
          <w:szCs w:val="24"/>
          <w:lang w:val="az-Latn-AZ"/>
        </w:rPr>
        <w:t>,</w:t>
      </w:r>
      <w:r w:rsidR="00FA3E71" w:rsidRPr="00C9143B">
        <w:rPr>
          <w:rFonts w:ascii="Arial" w:hAnsi="Arial" w:cs="Arial"/>
          <w:sz w:val="24"/>
          <w:szCs w:val="24"/>
          <w:lang w:val="az-Latn-AZ"/>
        </w:rPr>
        <w:t xml:space="preserve"> bu gün də sürrealizmin sadəcə olaraq təsviri sənətə aid edilməsi çox yanlış düşüncədir. Əslində 1924-cü ildə ilk manifestin nəşri də sürrealizmin sərt hücum və tənqidlərə qarşı</w:t>
      </w:r>
      <w:r w:rsidR="00FA0809" w:rsidRPr="00C9143B">
        <w:rPr>
          <w:rFonts w:ascii="Arial" w:hAnsi="Arial" w:cs="Arial"/>
          <w:sz w:val="24"/>
          <w:szCs w:val="24"/>
          <w:lang w:val="az-Latn-AZ"/>
        </w:rPr>
        <w:t xml:space="preserve"> öz</w:t>
      </w:r>
      <w:r w:rsidR="00FA3E71" w:rsidRPr="00C9143B">
        <w:rPr>
          <w:rFonts w:ascii="Arial" w:hAnsi="Arial" w:cs="Arial"/>
          <w:sz w:val="24"/>
          <w:szCs w:val="24"/>
          <w:lang w:val="az-Latn-AZ"/>
        </w:rPr>
        <w:t xml:space="preserve"> müdafiə</w:t>
      </w:r>
      <w:r w:rsidR="00EE56A6" w:rsidRPr="00C9143B">
        <w:rPr>
          <w:rFonts w:ascii="Arial" w:hAnsi="Arial" w:cs="Arial"/>
          <w:sz w:val="24"/>
          <w:szCs w:val="24"/>
          <w:lang w:val="az-Latn-AZ"/>
        </w:rPr>
        <w:t xml:space="preserve"> mexanizmasını qurmaq</w:t>
      </w:r>
      <w:r w:rsidR="00FA3E71" w:rsidRPr="00C9143B">
        <w:rPr>
          <w:rFonts w:ascii="Arial" w:hAnsi="Arial" w:cs="Arial"/>
          <w:sz w:val="24"/>
          <w:szCs w:val="24"/>
          <w:lang w:val="az-Latn-AZ"/>
        </w:rPr>
        <w:t xml:space="preserve"> cəhdi hesab oluna bilər. </w:t>
      </w:r>
    </w:p>
    <w:p w14:paraId="0CFDF670" w14:textId="30C52CAC" w:rsidR="006B2076" w:rsidRPr="00C9143B" w:rsidRDefault="00C9143B"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FD049B" w:rsidRPr="00C9143B">
        <w:rPr>
          <w:rFonts w:ascii="Arial" w:hAnsi="Arial" w:cs="Arial"/>
          <w:sz w:val="24"/>
          <w:szCs w:val="24"/>
          <w:lang w:val="az-Latn-AZ"/>
        </w:rPr>
        <w:t>Bəs “</w:t>
      </w:r>
      <w:r w:rsidR="006B2076" w:rsidRPr="00C9143B">
        <w:rPr>
          <w:rFonts w:ascii="Arial" w:hAnsi="Arial" w:cs="Arial"/>
          <w:sz w:val="24"/>
          <w:szCs w:val="24"/>
          <w:lang w:val="az-Latn-AZ"/>
        </w:rPr>
        <w:t>Sürrealizm</w:t>
      </w:r>
      <w:r w:rsidR="00FD049B" w:rsidRPr="00C9143B">
        <w:rPr>
          <w:rFonts w:ascii="Arial" w:hAnsi="Arial" w:cs="Arial"/>
          <w:sz w:val="24"/>
          <w:szCs w:val="24"/>
          <w:lang w:val="az-Latn-AZ"/>
        </w:rPr>
        <w:t>”</w:t>
      </w:r>
      <w:r w:rsidR="006B2076" w:rsidRPr="00C9143B">
        <w:rPr>
          <w:rFonts w:ascii="Arial" w:hAnsi="Arial" w:cs="Arial"/>
          <w:sz w:val="24"/>
          <w:szCs w:val="24"/>
          <w:lang w:val="az-Latn-AZ"/>
        </w:rPr>
        <w:t xml:space="preserve"> nə deməkdir?</w:t>
      </w:r>
      <w:r>
        <w:rPr>
          <w:rFonts w:ascii="Arial" w:hAnsi="Arial" w:cs="Arial"/>
          <w:sz w:val="24"/>
          <w:szCs w:val="24"/>
          <w:lang w:val="az-Latn-AZ"/>
        </w:rPr>
        <w:t xml:space="preserve"> </w:t>
      </w:r>
      <w:r w:rsidR="006B2076" w:rsidRPr="00C9143B">
        <w:rPr>
          <w:rFonts w:ascii="Arial" w:hAnsi="Arial" w:cs="Arial"/>
          <w:sz w:val="24"/>
          <w:szCs w:val="24"/>
          <w:lang w:val="az-Latn-AZ"/>
        </w:rPr>
        <w:t>"Sürrealist" termini fransız dilindən</w:t>
      </w:r>
      <w:r w:rsidR="00FD049B" w:rsidRPr="00C9143B">
        <w:rPr>
          <w:rFonts w:ascii="Arial" w:hAnsi="Arial" w:cs="Arial"/>
          <w:sz w:val="24"/>
          <w:szCs w:val="24"/>
          <w:lang w:val="az-Latn-AZ"/>
        </w:rPr>
        <w:t xml:space="preserve"> götürülmüşdür</w:t>
      </w:r>
      <w:r>
        <w:rPr>
          <w:rFonts w:ascii="Arial" w:hAnsi="Arial" w:cs="Arial"/>
          <w:sz w:val="24"/>
          <w:szCs w:val="24"/>
          <w:lang w:val="az-Latn-AZ"/>
        </w:rPr>
        <w:t>. Bu,</w:t>
      </w:r>
      <w:r w:rsidR="006B2076" w:rsidRPr="00C9143B">
        <w:rPr>
          <w:rFonts w:ascii="Arial" w:hAnsi="Arial" w:cs="Arial"/>
          <w:sz w:val="24"/>
          <w:szCs w:val="24"/>
          <w:lang w:val="az-Latn-AZ"/>
        </w:rPr>
        <w:t xml:space="preserve"> 1917-ci ildən </w:t>
      </w:r>
      <w:r w:rsidR="00825C65" w:rsidRPr="00C9143B">
        <w:rPr>
          <w:rFonts w:ascii="Arial" w:hAnsi="Arial" w:cs="Arial"/>
          <w:sz w:val="24"/>
          <w:szCs w:val="24"/>
          <w:lang w:val="az-Latn-AZ"/>
        </w:rPr>
        <w:t>“</w:t>
      </w:r>
      <w:r w:rsidR="006B2076" w:rsidRPr="00C9143B">
        <w:rPr>
          <w:rFonts w:ascii="Arial" w:hAnsi="Arial" w:cs="Arial"/>
          <w:sz w:val="24"/>
          <w:szCs w:val="24"/>
          <w:lang w:val="az-Latn-AZ"/>
        </w:rPr>
        <w:t>Les titties de Tiresias</w:t>
      </w:r>
      <w:r w:rsidR="00825C65" w:rsidRPr="00C9143B">
        <w:rPr>
          <w:rFonts w:ascii="Arial" w:hAnsi="Arial" w:cs="Arial"/>
          <w:sz w:val="24"/>
          <w:szCs w:val="24"/>
          <w:lang w:val="az-Latn-AZ"/>
        </w:rPr>
        <w:t>”</w:t>
      </w:r>
      <w:r w:rsidR="006B2076" w:rsidRPr="00C9143B">
        <w:rPr>
          <w:rFonts w:ascii="Arial" w:hAnsi="Arial" w:cs="Arial"/>
          <w:sz w:val="24"/>
          <w:szCs w:val="24"/>
          <w:lang w:val="az-Latn-AZ"/>
        </w:rPr>
        <w:t xml:space="preserve"> dramatik əsərində </w:t>
      </w:r>
      <w:r w:rsidR="00825C65" w:rsidRPr="00C9143B">
        <w:rPr>
          <w:rFonts w:ascii="Arial" w:hAnsi="Arial" w:cs="Arial"/>
          <w:sz w:val="24"/>
          <w:szCs w:val="24"/>
          <w:lang w:val="az-Latn-AZ"/>
        </w:rPr>
        <w:t>(</w:t>
      </w:r>
      <w:r>
        <w:rPr>
          <w:rFonts w:ascii="Arial" w:hAnsi="Arial" w:cs="Arial"/>
          <w:sz w:val="24"/>
          <w:szCs w:val="24"/>
          <w:lang w:val="az-Latn-AZ"/>
        </w:rPr>
        <w:t>avanqard Qaliyalı yazıçı</w:t>
      </w:r>
      <w:r w:rsidR="006B2076" w:rsidRPr="00C9143B">
        <w:rPr>
          <w:rFonts w:ascii="Arial" w:hAnsi="Arial" w:cs="Arial"/>
          <w:sz w:val="24"/>
          <w:szCs w:val="24"/>
          <w:lang w:val="az-Latn-AZ"/>
        </w:rPr>
        <w:t xml:space="preserve"> Guillaume Apollinaire</w:t>
      </w:r>
      <w:r w:rsidR="003D2964" w:rsidRPr="00C9143B">
        <w:rPr>
          <w:rFonts w:ascii="Arial" w:hAnsi="Arial" w:cs="Arial"/>
          <w:sz w:val="24"/>
          <w:szCs w:val="24"/>
          <w:lang w:val="az-Latn-AZ"/>
        </w:rPr>
        <w:t>-in əsəri) ist</w:t>
      </w:r>
      <w:r w:rsidR="000A30D1" w:rsidRPr="00C9143B">
        <w:rPr>
          <w:rFonts w:ascii="Arial" w:hAnsi="Arial" w:cs="Arial"/>
          <w:sz w:val="24"/>
          <w:szCs w:val="24"/>
          <w:lang w:val="az-Latn-AZ"/>
        </w:rPr>
        <w:t>ifadə</w:t>
      </w:r>
      <w:r w:rsidR="003D2964" w:rsidRPr="00C9143B">
        <w:rPr>
          <w:rFonts w:ascii="Arial" w:hAnsi="Arial" w:cs="Arial"/>
          <w:sz w:val="24"/>
          <w:szCs w:val="24"/>
          <w:lang w:val="az-Latn-AZ"/>
        </w:rPr>
        <w:t xml:space="preserve"> olunur. </w:t>
      </w:r>
      <w:r w:rsidR="006B2076" w:rsidRPr="00C9143B">
        <w:rPr>
          <w:rFonts w:ascii="Arial" w:hAnsi="Arial" w:cs="Arial"/>
          <w:sz w:val="24"/>
          <w:szCs w:val="24"/>
          <w:lang w:val="az-Latn-AZ"/>
        </w:rPr>
        <w:t>Bu söz hərfi mə</w:t>
      </w:r>
      <w:r>
        <w:rPr>
          <w:rFonts w:ascii="Arial" w:hAnsi="Arial" w:cs="Arial"/>
          <w:sz w:val="24"/>
          <w:szCs w:val="24"/>
          <w:lang w:val="az-Latn-AZ"/>
        </w:rPr>
        <w:t>nada “yuxarıda” (sür-</w:t>
      </w:r>
      <w:r w:rsidR="006B2076" w:rsidRPr="00C9143B">
        <w:rPr>
          <w:rFonts w:ascii="Arial" w:hAnsi="Arial" w:cs="Arial"/>
          <w:sz w:val="24"/>
          <w:szCs w:val="24"/>
          <w:lang w:val="az-Latn-AZ"/>
        </w:rPr>
        <w:t>) realizm ( réalisme ) deməkdir , çünki sürrealistlər insan şüurunun və onun bədii ifadəsinin məhdudlaşdırıcı perspektivlərini aşan və ya ondan qaçan bir sənət yaratmağa can atırdılar</w:t>
      </w:r>
      <w:r w:rsidR="003D2964" w:rsidRPr="00C9143B">
        <w:rPr>
          <w:rFonts w:ascii="Arial" w:hAnsi="Arial" w:cs="Arial"/>
          <w:sz w:val="24"/>
          <w:szCs w:val="24"/>
          <w:lang w:val="az-Latn-AZ"/>
        </w:rPr>
        <w:t xml:space="preserve">. </w:t>
      </w:r>
    </w:p>
    <w:p w14:paraId="5DD0F281" w14:textId="36F7767B" w:rsidR="005F6946" w:rsidRPr="00C9143B" w:rsidRDefault="00C9143B"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D85E41" w:rsidRPr="00C9143B">
        <w:rPr>
          <w:rFonts w:ascii="Arial" w:hAnsi="Arial" w:cs="Arial"/>
          <w:sz w:val="24"/>
          <w:szCs w:val="24"/>
          <w:lang w:val="az-Latn-AZ"/>
        </w:rPr>
        <w:t>Sürrealizm Orta əsrlərdən, o cümlədə</w:t>
      </w:r>
      <w:r w:rsidR="00A05E08">
        <w:rPr>
          <w:rFonts w:ascii="Arial" w:hAnsi="Arial" w:cs="Arial"/>
          <w:sz w:val="24"/>
          <w:szCs w:val="24"/>
          <w:lang w:val="az-Latn-AZ"/>
        </w:rPr>
        <w:t>n r</w:t>
      </w:r>
      <w:r w:rsidR="00D85E41" w:rsidRPr="00C9143B">
        <w:rPr>
          <w:rFonts w:ascii="Arial" w:hAnsi="Arial" w:cs="Arial"/>
          <w:sz w:val="24"/>
          <w:szCs w:val="24"/>
          <w:lang w:val="az-Latn-AZ"/>
        </w:rPr>
        <w:t>enessansdan,</w:t>
      </w:r>
      <w:r w:rsidR="00A05E08">
        <w:rPr>
          <w:rFonts w:ascii="Arial" w:hAnsi="Arial" w:cs="Arial"/>
          <w:sz w:val="24"/>
          <w:szCs w:val="24"/>
          <w:lang w:val="az-Latn-AZ"/>
        </w:rPr>
        <w:t xml:space="preserve"> m</w:t>
      </w:r>
      <w:r w:rsidR="00670611" w:rsidRPr="00C9143B">
        <w:rPr>
          <w:rFonts w:ascii="Arial" w:hAnsi="Arial" w:cs="Arial"/>
          <w:sz w:val="24"/>
          <w:szCs w:val="24"/>
          <w:lang w:val="az-Latn-AZ"/>
        </w:rPr>
        <w:t>annerizmdə</w:t>
      </w:r>
      <w:r w:rsidR="00A05E08">
        <w:rPr>
          <w:rFonts w:ascii="Arial" w:hAnsi="Arial" w:cs="Arial"/>
          <w:sz w:val="24"/>
          <w:szCs w:val="24"/>
          <w:lang w:val="az-Latn-AZ"/>
        </w:rPr>
        <w:t>n, b</w:t>
      </w:r>
      <w:r w:rsidR="00670611" w:rsidRPr="00C9143B">
        <w:rPr>
          <w:rFonts w:ascii="Arial" w:hAnsi="Arial" w:cs="Arial"/>
          <w:sz w:val="24"/>
          <w:szCs w:val="24"/>
          <w:lang w:val="az-Latn-AZ"/>
        </w:rPr>
        <w:t>arokkodan, XVIII, XIX və</w:t>
      </w:r>
      <w:r w:rsidR="00A05E08">
        <w:rPr>
          <w:rFonts w:ascii="Arial" w:hAnsi="Arial" w:cs="Arial"/>
          <w:sz w:val="24"/>
          <w:szCs w:val="24"/>
          <w:lang w:val="az-Latn-AZ"/>
        </w:rPr>
        <w:t xml:space="preserve"> ya XX</w:t>
      </w:r>
      <w:r w:rsidR="00670611" w:rsidRPr="00C9143B">
        <w:rPr>
          <w:rFonts w:ascii="Arial" w:hAnsi="Arial" w:cs="Arial"/>
          <w:sz w:val="24"/>
          <w:szCs w:val="24"/>
          <w:lang w:val="az-Latn-AZ"/>
        </w:rPr>
        <w:t xml:space="preserve"> əsrlərdən izlənilə bilən çoxsaylı təsirlərə malik idi. </w:t>
      </w:r>
      <w:r w:rsidR="00546AB3" w:rsidRPr="00C9143B">
        <w:rPr>
          <w:rFonts w:ascii="Arial" w:hAnsi="Arial" w:cs="Arial"/>
          <w:sz w:val="24"/>
          <w:szCs w:val="24"/>
          <w:lang w:val="az-Latn-AZ"/>
        </w:rPr>
        <w:t>Ən diqqət çəkənlər arasında Flaman rəssamı</w:t>
      </w:r>
      <w:r w:rsidR="00A05E08">
        <w:rPr>
          <w:rFonts w:ascii="Arial" w:hAnsi="Arial" w:cs="Arial"/>
          <w:sz w:val="24"/>
          <w:szCs w:val="24"/>
          <w:lang w:val="az-Latn-AZ"/>
        </w:rPr>
        <w:t xml:space="preserve"> El Bosch</w:t>
      </w:r>
      <w:r w:rsidR="00AD2AD3" w:rsidRPr="00C9143B">
        <w:rPr>
          <w:rFonts w:ascii="Arial" w:hAnsi="Arial" w:cs="Arial"/>
          <w:sz w:val="24"/>
          <w:szCs w:val="24"/>
          <w:lang w:val="az-Latn-AZ"/>
        </w:rPr>
        <w:t xml:space="preserve">, mannerist </w:t>
      </w:r>
      <w:r w:rsidR="00A05E08">
        <w:rPr>
          <w:rFonts w:ascii="Arial" w:hAnsi="Arial" w:cs="Arial"/>
          <w:sz w:val="24"/>
          <w:szCs w:val="24"/>
          <w:lang w:val="az-Latn-AZ"/>
        </w:rPr>
        <w:t>Arc</w:t>
      </w:r>
      <w:r w:rsidR="00B610D9" w:rsidRPr="00C9143B">
        <w:rPr>
          <w:rFonts w:ascii="Arial" w:hAnsi="Arial" w:cs="Arial"/>
          <w:sz w:val="24"/>
          <w:szCs w:val="24"/>
          <w:lang w:val="az-Latn-AZ"/>
        </w:rPr>
        <w:t>imboldo</w:t>
      </w:r>
      <w:r w:rsidR="0058472F" w:rsidRPr="00C9143B">
        <w:rPr>
          <w:rFonts w:ascii="Arial" w:hAnsi="Arial" w:cs="Arial"/>
          <w:sz w:val="24"/>
          <w:szCs w:val="24"/>
          <w:lang w:val="az-Latn-AZ"/>
        </w:rPr>
        <w:t>, simvolist İdilon Redon</w:t>
      </w:r>
      <w:r w:rsidR="00ED343F" w:rsidRPr="00C9143B">
        <w:rPr>
          <w:rFonts w:ascii="Arial" w:hAnsi="Arial" w:cs="Arial"/>
          <w:sz w:val="24"/>
          <w:szCs w:val="24"/>
          <w:lang w:val="az-Latn-AZ"/>
        </w:rPr>
        <w:t xml:space="preserve"> və yaradıcı</w:t>
      </w:r>
      <w:r w:rsidR="003A42DD" w:rsidRPr="00C9143B">
        <w:rPr>
          <w:rFonts w:ascii="Arial" w:hAnsi="Arial" w:cs="Arial"/>
          <w:sz w:val="24"/>
          <w:szCs w:val="24"/>
          <w:lang w:val="az-Latn-AZ"/>
        </w:rPr>
        <w:t>lığı</w:t>
      </w:r>
      <w:r w:rsidR="00ED343F" w:rsidRPr="00C9143B">
        <w:rPr>
          <w:rFonts w:ascii="Arial" w:hAnsi="Arial" w:cs="Arial"/>
          <w:sz w:val="24"/>
          <w:szCs w:val="24"/>
          <w:lang w:val="az-Latn-AZ"/>
        </w:rPr>
        <w:t xml:space="preserve"> sürrealizm ilə sıx bağlı olan italyan</w:t>
      </w:r>
      <w:r w:rsidR="003A42DD" w:rsidRPr="00C9143B">
        <w:rPr>
          <w:rFonts w:ascii="Arial" w:hAnsi="Arial" w:cs="Arial"/>
          <w:sz w:val="24"/>
          <w:szCs w:val="24"/>
          <w:lang w:val="az-Latn-AZ"/>
        </w:rPr>
        <w:t xml:space="preserve"> rəssam Gior</w:t>
      </w:r>
      <w:r w:rsidR="00A05E08">
        <w:rPr>
          <w:rFonts w:ascii="Arial" w:hAnsi="Arial" w:cs="Arial"/>
          <w:sz w:val="24"/>
          <w:szCs w:val="24"/>
          <w:lang w:val="az-Latn-AZ"/>
        </w:rPr>
        <w:t>gio De Chi</w:t>
      </w:r>
      <w:r w:rsidR="00302F13" w:rsidRPr="00C9143B">
        <w:rPr>
          <w:rFonts w:ascii="Arial" w:hAnsi="Arial" w:cs="Arial"/>
          <w:sz w:val="24"/>
          <w:szCs w:val="24"/>
          <w:lang w:val="az-Latn-AZ"/>
        </w:rPr>
        <w:t>rico</w:t>
      </w:r>
      <w:r w:rsidR="00ED343F" w:rsidRPr="00C9143B">
        <w:rPr>
          <w:rFonts w:ascii="Arial" w:hAnsi="Arial" w:cs="Arial"/>
          <w:sz w:val="24"/>
          <w:szCs w:val="24"/>
          <w:lang w:val="az-Latn-AZ"/>
        </w:rPr>
        <w:t xml:space="preserve"> </w:t>
      </w:r>
      <w:r w:rsidR="000311BB" w:rsidRPr="00C9143B">
        <w:rPr>
          <w:rFonts w:ascii="Arial" w:hAnsi="Arial" w:cs="Arial"/>
          <w:sz w:val="24"/>
          <w:szCs w:val="24"/>
          <w:lang w:val="az-Latn-AZ"/>
        </w:rPr>
        <w:t xml:space="preserve">kimi sənətkarların ismini çəkmək </w:t>
      </w:r>
      <w:r w:rsidR="00C16C4C" w:rsidRPr="00C9143B">
        <w:rPr>
          <w:rFonts w:ascii="Arial" w:hAnsi="Arial" w:cs="Arial"/>
          <w:sz w:val="24"/>
          <w:szCs w:val="24"/>
          <w:lang w:val="az-Latn-AZ"/>
        </w:rPr>
        <w:t xml:space="preserve">olar. </w:t>
      </w:r>
      <w:r w:rsidR="005F6946" w:rsidRPr="00C9143B">
        <w:rPr>
          <w:rFonts w:ascii="Arial" w:hAnsi="Arial" w:cs="Arial"/>
          <w:sz w:val="24"/>
          <w:szCs w:val="24"/>
          <w:lang w:val="az-Latn-AZ"/>
        </w:rPr>
        <w:t>Yunan əs</w:t>
      </w:r>
      <w:r w:rsidR="0001466E">
        <w:rPr>
          <w:rFonts w:ascii="Arial" w:hAnsi="Arial" w:cs="Arial"/>
          <w:sz w:val="24"/>
          <w:szCs w:val="24"/>
          <w:lang w:val="az-Latn-AZ"/>
        </w:rPr>
        <w:t>illi italyan</w:t>
      </w:r>
      <w:r w:rsidR="00A05E08">
        <w:rPr>
          <w:rFonts w:ascii="Arial" w:hAnsi="Arial" w:cs="Arial"/>
          <w:sz w:val="24"/>
          <w:szCs w:val="24"/>
          <w:lang w:val="az-Latn-AZ"/>
        </w:rPr>
        <w:t xml:space="preserve"> Giorgio de Chirico</w:t>
      </w:r>
      <w:r w:rsidR="005F6946" w:rsidRPr="00C9143B">
        <w:rPr>
          <w:rFonts w:ascii="Arial" w:hAnsi="Arial" w:cs="Arial"/>
          <w:sz w:val="24"/>
          <w:szCs w:val="24"/>
          <w:lang w:val="az-Latn-AZ"/>
        </w:rPr>
        <w:t xml:space="preserve">  (1888-1978) metafizik rə</w:t>
      </w:r>
      <w:r w:rsidR="00A05E08">
        <w:rPr>
          <w:rFonts w:ascii="Arial" w:hAnsi="Arial" w:cs="Arial"/>
          <w:sz w:val="24"/>
          <w:szCs w:val="24"/>
          <w:lang w:val="az-Latn-AZ"/>
        </w:rPr>
        <w:t xml:space="preserve">sm </w:t>
      </w:r>
      <w:r w:rsidR="005F6946" w:rsidRPr="00C9143B">
        <w:rPr>
          <w:rFonts w:ascii="Arial" w:hAnsi="Arial" w:cs="Arial"/>
          <w:sz w:val="24"/>
          <w:szCs w:val="24"/>
          <w:lang w:val="az-Latn-AZ"/>
        </w:rPr>
        <w:t>adlı bədii cərəyana mə</w:t>
      </w:r>
      <w:r w:rsidR="00A05E08">
        <w:rPr>
          <w:rFonts w:ascii="Arial" w:hAnsi="Arial" w:cs="Arial"/>
          <w:sz w:val="24"/>
          <w:szCs w:val="24"/>
          <w:lang w:val="az-Latn-AZ"/>
        </w:rPr>
        <w:t>nsub idi</w:t>
      </w:r>
      <w:r w:rsidR="0001466E">
        <w:rPr>
          <w:rFonts w:ascii="Arial" w:hAnsi="Arial" w:cs="Arial"/>
          <w:sz w:val="24"/>
          <w:szCs w:val="24"/>
          <w:lang w:val="az-Latn-AZ"/>
        </w:rPr>
        <w:t xml:space="preserve"> </w:t>
      </w:r>
      <w:r w:rsidR="005F6946" w:rsidRPr="00C9143B">
        <w:rPr>
          <w:rFonts w:ascii="Arial" w:hAnsi="Arial" w:cs="Arial"/>
          <w:sz w:val="24"/>
          <w:szCs w:val="24"/>
          <w:lang w:val="az-Latn-AZ"/>
        </w:rPr>
        <w:t>və sürrealist rəssamlara böyük təsir göstərmişdi</w:t>
      </w:r>
      <w:r w:rsidR="0001466E">
        <w:rPr>
          <w:rFonts w:ascii="Arial" w:hAnsi="Arial" w:cs="Arial"/>
          <w:sz w:val="24"/>
          <w:szCs w:val="24"/>
          <w:lang w:val="az-Latn-AZ"/>
        </w:rPr>
        <w:t>r</w:t>
      </w:r>
      <w:r w:rsidR="005F6946" w:rsidRPr="00C9143B">
        <w:rPr>
          <w:rFonts w:ascii="Arial" w:hAnsi="Arial" w:cs="Arial"/>
          <w:sz w:val="24"/>
          <w:szCs w:val="24"/>
          <w:lang w:val="az-Latn-AZ"/>
        </w:rPr>
        <w:t xml:space="preserve">. </w:t>
      </w:r>
      <w:r w:rsidR="00FF22F0" w:rsidRPr="00C9143B">
        <w:rPr>
          <w:rFonts w:ascii="Arial" w:hAnsi="Arial" w:cs="Arial"/>
          <w:sz w:val="24"/>
          <w:szCs w:val="24"/>
          <w:lang w:val="az-Latn-AZ"/>
        </w:rPr>
        <w:t>Onun rəsm əsəri klassik dünya ilə əlaqə</w:t>
      </w:r>
      <w:r w:rsidR="00A05E08">
        <w:rPr>
          <w:rFonts w:ascii="Arial" w:hAnsi="Arial" w:cs="Arial"/>
          <w:sz w:val="24"/>
          <w:szCs w:val="24"/>
          <w:lang w:val="az-Latn-AZ"/>
        </w:rPr>
        <w:t>li sirli mani</w:t>
      </w:r>
      <w:r w:rsidR="00FF22F0" w:rsidRPr="00C9143B">
        <w:rPr>
          <w:rFonts w:ascii="Arial" w:hAnsi="Arial" w:cs="Arial"/>
          <w:sz w:val="24"/>
          <w:szCs w:val="24"/>
          <w:lang w:val="az-Latn-AZ"/>
        </w:rPr>
        <w:t>kenlər və heykəllər ilə böyük və sirli memarlıq məkanlarında xəyalpərəst kompozisiyalar üzərində qurulurdu</w:t>
      </w:r>
      <w:r w:rsidR="00A05E08">
        <w:rPr>
          <w:rFonts w:ascii="Arial" w:hAnsi="Arial" w:cs="Arial"/>
          <w:sz w:val="24"/>
          <w:szCs w:val="24"/>
          <w:lang w:val="az-Latn-AZ"/>
        </w:rPr>
        <w:t>.</w:t>
      </w:r>
    </w:p>
    <w:p w14:paraId="04D09C64" w14:textId="7CA66AB9" w:rsidR="000E113C" w:rsidRPr="00C9143B" w:rsidRDefault="00A05E08"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C42374" w:rsidRPr="00C9143B">
        <w:rPr>
          <w:rFonts w:ascii="Arial" w:hAnsi="Arial" w:cs="Arial"/>
          <w:sz w:val="24"/>
          <w:szCs w:val="24"/>
          <w:lang w:val="az-Latn-AZ"/>
        </w:rPr>
        <w:t>Sürrealizm  rəsm və heykəltəraşlıqdan başqa fotoqrafiya (Man Rey, Dora Maar), kino (Luis Buñuel, Dali, Man Rey), moda (Dalí və Elza Schiaparelli), heteroklit obyektlərin istehsalı (Dalí, Oscar Domínguez), qrafika və reklam dizaynı, mebel və interyer dekorasiyası və s.</w:t>
      </w:r>
      <w:r>
        <w:rPr>
          <w:rFonts w:ascii="Arial" w:hAnsi="Arial" w:cs="Arial"/>
          <w:sz w:val="24"/>
          <w:szCs w:val="24"/>
          <w:lang w:val="az-Latn-AZ"/>
        </w:rPr>
        <w:t xml:space="preserve"> </w:t>
      </w:r>
      <w:r w:rsidR="00C42374" w:rsidRPr="00C9143B">
        <w:rPr>
          <w:rFonts w:ascii="Arial" w:hAnsi="Arial" w:cs="Arial"/>
          <w:sz w:val="24"/>
          <w:szCs w:val="24"/>
          <w:lang w:val="az-Latn-AZ"/>
        </w:rPr>
        <w:t>inkişaf etmişdi</w:t>
      </w:r>
      <w:r w:rsidR="0001466E">
        <w:rPr>
          <w:rFonts w:ascii="Arial" w:hAnsi="Arial" w:cs="Arial"/>
          <w:sz w:val="24"/>
          <w:szCs w:val="24"/>
          <w:lang w:val="az-Latn-AZ"/>
        </w:rPr>
        <w:t>r</w:t>
      </w:r>
      <w:r w:rsidR="00C42374" w:rsidRPr="00C9143B">
        <w:rPr>
          <w:rFonts w:ascii="Arial" w:hAnsi="Arial" w:cs="Arial"/>
          <w:sz w:val="24"/>
          <w:szCs w:val="24"/>
          <w:lang w:val="az-Latn-AZ"/>
        </w:rPr>
        <w:t xml:space="preserve">. </w:t>
      </w:r>
    </w:p>
    <w:p w14:paraId="5CBD5752" w14:textId="52D37923" w:rsidR="000A30D1" w:rsidRPr="00C9143B" w:rsidRDefault="00A05E08"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5E781D" w:rsidRPr="00C9143B">
        <w:rPr>
          <w:rFonts w:ascii="Arial" w:hAnsi="Arial" w:cs="Arial"/>
          <w:sz w:val="24"/>
          <w:szCs w:val="24"/>
          <w:lang w:val="az-Latn-AZ"/>
        </w:rPr>
        <w:t>Rəssamlıqda sürrealizm iki əsas istiqamət götürdü: obrazlı və abstrakt sürreal rəsm.</w:t>
      </w:r>
      <w:r w:rsidR="00CA390B" w:rsidRPr="00C9143B">
        <w:rPr>
          <w:rFonts w:ascii="Arial" w:hAnsi="Arial" w:cs="Arial"/>
          <w:sz w:val="24"/>
          <w:szCs w:val="24"/>
          <w:lang w:val="az-Latn-AZ"/>
        </w:rPr>
        <w:t xml:space="preserve"> Hər iki sürrealist qrup </w:t>
      </w:r>
      <w:r w:rsidR="00C44455" w:rsidRPr="00C9143B">
        <w:rPr>
          <w:rFonts w:ascii="Arial" w:hAnsi="Arial" w:cs="Arial"/>
          <w:sz w:val="24"/>
          <w:szCs w:val="24"/>
          <w:lang w:val="az-Latn-AZ"/>
        </w:rPr>
        <w:t xml:space="preserve">elə sürrealist şairlərdən avtomatik yazı texnikasını mənimsəmişdilər. </w:t>
      </w:r>
      <w:r w:rsidR="000C625E" w:rsidRPr="00C9143B">
        <w:rPr>
          <w:rFonts w:ascii="Arial" w:hAnsi="Arial" w:cs="Arial"/>
          <w:sz w:val="24"/>
          <w:szCs w:val="24"/>
          <w:lang w:val="az-Latn-AZ"/>
        </w:rPr>
        <w:t xml:space="preserve">Sürrealist rəssamlar insan şüurunun müxtəlif cəmiyyətlər üçün bəzən tabu olan duyğu və istəklərlə mahiyyətcə necə bağlı olduğunu </w:t>
      </w:r>
      <w:r w:rsidR="009F2C48" w:rsidRPr="00C9143B">
        <w:rPr>
          <w:rFonts w:ascii="Arial" w:hAnsi="Arial" w:cs="Arial"/>
          <w:sz w:val="24"/>
          <w:szCs w:val="24"/>
          <w:lang w:val="az-Latn-AZ"/>
        </w:rPr>
        <w:t xml:space="preserve">təcrübi </w:t>
      </w:r>
      <w:r w:rsidR="000C625E" w:rsidRPr="00C9143B">
        <w:rPr>
          <w:rFonts w:ascii="Arial" w:hAnsi="Arial" w:cs="Arial"/>
          <w:sz w:val="24"/>
          <w:szCs w:val="24"/>
          <w:lang w:val="az-Latn-AZ"/>
        </w:rPr>
        <w:t>yol</w:t>
      </w:r>
      <w:r w:rsidR="009F2C48" w:rsidRPr="00C9143B">
        <w:rPr>
          <w:rFonts w:ascii="Arial" w:hAnsi="Arial" w:cs="Arial"/>
          <w:sz w:val="24"/>
          <w:szCs w:val="24"/>
          <w:lang w:val="az-Latn-AZ"/>
        </w:rPr>
        <w:t xml:space="preserve"> </w:t>
      </w:r>
      <w:r w:rsidR="000C625E" w:rsidRPr="00C9143B">
        <w:rPr>
          <w:rFonts w:ascii="Arial" w:hAnsi="Arial" w:cs="Arial"/>
          <w:sz w:val="24"/>
          <w:szCs w:val="24"/>
          <w:lang w:val="az-Latn-AZ"/>
        </w:rPr>
        <w:t>ilə araşdırır</w:t>
      </w:r>
      <w:r w:rsidR="009F2C48" w:rsidRPr="00C9143B">
        <w:rPr>
          <w:rFonts w:ascii="Arial" w:hAnsi="Arial" w:cs="Arial"/>
          <w:sz w:val="24"/>
          <w:szCs w:val="24"/>
          <w:lang w:val="az-Latn-AZ"/>
        </w:rPr>
        <w:t>dılar</w:t>
      </w:r>
      <w:r w:rsidR="000A30D1" w:rsidRPr="00C9143B">
        <w:rPr>
          <w:rFonts w:ascii="Arial" w:hAnsi="Arial" w:cs="Arial"/>
          <w:sz w:val="24"/>
          <w:szCs w:val="24"/>
          <w:lang w:val="az-Latn-AZ"/>
        </w:rPr>
        <w:t>. Sürrealist rə</w:t>
      </w:r>
      <w:r>
        <w:rPr>
          <w:rFonts w:ascii="Arial" w:hAnsi="Arial" w:cs="Arial"/>
          <w:sz w:val="24"/>
          <w:szCs w:val="24"/>
          <w:lang w:val="az-Latn-AZ"/>
        </w:rPr>
        <w:t>ssamlıq</w:t>
      </w:r>
      <w:r w:rsidR="000A30D1" w:rsidRPr="00C9143B">
        <w:rPr>
          <w:rFonts w:ascii="Arial" w:hAnsi="Arial" w:cs="Arial"/>
          <w:sz w:val="24"/>
          <w:szCs w:val="24"/>
          <w:lang w:val="az-Latn-AZ"/>
        </w:rPr>
        <w:t>, xüsusilə 1923-1924-cü illərdə, Bretonun çiçəklənmə dövründə sürrealist ədəbiyyatında tətbiq etdiyi avtomatizmdə</w:t>
      </w:r>
      <w:r w:rsidR="0001466E">
        <w:rPr>
          <w:rFonts w:ascii="Arial" w:hAnsi="Arial" w:cs="Arial"/>
          <w:sz w:val="24"/>
          <w:szCs w:val="24"/>
          <w:lang w:val="az-Latn-AZ"/>
        </w:rPr>
        <w:t>n qidalanırdı</w:t>
      </w:r>
      <w:r w:rsidR="000A30D1" w:rsidRPr="00C9143B">
        <w:rPr>
          <w:rFonts w:ascii="Arial" w:hAnsi="Arial" w:cs="Arial"/>
          <w:sz w:val="24"/>
          <w:szCs w:val="24"/>
          <w:lang w:val="az-Latn-AZ"/>
        </w:rPr>
        <w:t>.</w:t>
      </w:r>
    </w:p>
    <w:p w14:paraId="66CBC645" w14:textId="77777777" w:rsidR="000A30D1" w:rsidRPr="00C9143B" w:rsidRDefault="000A30D1" w:rsidP="00C9143B">
      <w:pPr>
        <w:spacing w:line="360" w:lineRule="auto"/>
        <w:jc w:val="both"/>
        <w:rPr>
          <w:rFonts w:ascii="Arial" w:hAnsi="Arial" w:cs="Arial"/>
          <w:sz w:val="24"/>
          <w:szCs w:val="24"/>
          <w:lang w:val="az-Latn-AZ"/>
        </w:rPr>
      </w:pPr>
    </w:p>
    <w:p w14:paraId="32822AF8" w14:textId="77777777" w:rsidR="000A30D1" w:rsidRPr="00C9143B" w:rsidRDefault="000A30D1" w:rsidP="00C9143B">
      <w:pPr>
        <w:spacing w:line="360" w:lineRule="auto"/>
        <w:jc w:val="both"/>
        <w:rPr>
          <w:rFonts w:ascii="Arial" w:hAnsi="Arial" w:cs="Arial"/>
          <w:sz w:val="24"/>
          <w:szCs w:val="24"/>
          <w:lang w:val="az-Latn-AZ"/>
        </w:rPr>
      </w:pPr>
    </w:p>
    <w:p w14:paraId="46B74722" w14:textId="77777777" w:rsidR="000A30D1" w:rsidRPr="00C9143B" w:rsidRDefault="000A30D1" w:rsidP="00C9143B">
      <w:pPr>
        <w:spacing w:line="360" w:lineRule="auto"/>
        <w:jc w:val="both"/>
        <w:rPr>
          <w:rFonts w:ascii="Arial" w:hAnsi="Arial" w:cs="Arial"/>
          <w:sz w:val="24"/>
          <w:szCs w:val="24"/>
          <w:lang w:val="az-Latn-AZ"/>
        </w:rPr>
      </w:pPr>
    </w:p>
    <w:p w14:paraId="208559B5" w14:textId="6D2C3574" w:rsidR="00700E6C" w:rsidRPr="00C9143B" w:rsidRDefault="007B3669"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lastRenderedPageBreak/>
        <w:t>Daha sonra, 1937-ci ildə sürrealizmin əsas simalarının əksəriyyəti nasistlərin təqibindən xilas olmaq üçün Avropanı tərk etməyə məcbur olmuşdular.</w:t>
      </w:r>
      <w:r w:rsidR="000F1B70" w:rsidRPr="00C9143B">
        <w:rPr>
          <w:rFonts w:ascii="Arial" w:hAnsi="Arial" w:cs="Arial"/>
          <w:sz w:val="24"/>
          <w:szCs w:val="24"/>
          <w:lang w:val="az-Latn-AZ"/>
        </w:rPr>
        <w:t xml:space="preserve"> Onlar Amerikada məskunlaşmağa başlayırlar. </w:t>
      </w:r>
      <w:r w:rsidR="005345DF" w:rsidRPr="00C9143B">
        <w:rPr>
          <w:rFonts w:ascii="Arial" w:hAnsi="Arial" w:cs="Arial"/>
          <w:sz w:val="24"/>
          <w:szCs w:val="24"/>
          <w:lang w:val="az-Latn-AZ"/>
        </w:rPr>
        <w:t>Sürrealizm 1930 və</w:t>
      </w:r>
      <w:r w:rsidR="00A05E08">
        <w:rPr>
          <w:rFonts w:ascii="Arial" w:hAnsi="Arial" w:cs="Arial"/>
          <w:sz w:val="24"/>
          <w:szCs w:val="24"/>
          <w:lang w:val="az-Latn-AZ"/>
        </w:rPr>
        <w:t xml:space="preserve"> 1</w:t>
      </w:r>
      <w:r w:rsidR="005345DF" w:rsidRPr="00C9143B">
        <w:rPr>
          <w:rFonts w:ascii="Arial" w:hAnsi="Arial" w:cs="Arial"/>
          <w:sz w:val="24"/>
          <w:szCs w:val="24"/>
          <w:lang w:val="az-Latn-AZ"/>
        </w:rPr>
        <w:t>940-cı illərdə diqqət və pərəstişkar qazandıqca, o, yeni nəsil rəssamlar</w:t>
      </w:r>
      <w:r w:rsidR="00700E6C" w:rsidRPr="00C9143B">
        <w:rPr>
          <w:rFonts w:ascii="Arial" w:hAnsi="Arial" w:cs="Arial"/>
          <w:sz w:val="24"/>
          <w:szCs w:val="24"/>
          <w:lang w:val="az-Latn-AZ"/>
        </w:rPr>
        <w:t>ın</w:t>
      </w:r>
      <w:r w:rsidR="005345DF" w:rsidRPr="00C9143B">
        <w:rPr>
          <w:rFonts w:ascii="Arial" w:hAnsi="Arial" w:cs="Arial"/>
          <w:sz w:val="24"/>
          <w:szCs w:val="24"/>
          <w:lang w:val="az-Latn-AZ"/>
        </w:rPr>
        <w:t xml:space="preserve"> avtomatik təcrübələr</w:t>
      </w:r>
      <w:r w:rsidR="00700E6C" w:rsidRPr="00C9143B">
        <w:rPr>
          <w:rFonts w:ascii="Arial" w:hAnsi="Arial" w:cs="Arial"/>
          <w:sz w:val="24"/>
          <w:szCs w:val="24"/>
          <w:lang w:val="az-Latn-AZ"/>
        </w:rPr>
        <w:t xml:space="preserve">, </w:t>
      </w:r>
      <w:r w:rsidR="005345DF" w:rsidRPr="00C9143B">
        <w:rPr>
          <w:rFonts w:ascii="Arial" w:hAnsi="Arial" w:cs="Arial"/>
          <w:sz w:val="24"/>
          <w:szCs w:val="24"/>
          <w:lang w:val="az-Latn-AZ"/>
        </w:rPr>
        <w:t>psixologiya və mifologiya</w:t>
      </w:r>
      <w:r w:rsidR="00700E6C" w:rsidRPr="00C9143B">
        <w:rPr>
          <w:rFonts w:ascii="Arial" w:hAnsi="Arial" w:cs="Arial"/>
          <w:sz w:val="24"/>
          <w:szCs w:val="24"/>
          <w:lang w:val="az-Latn-AZ"/>
        </w:rPr>
        <w:t xml:space="preserve"> ilə </w:t>
      </w:r>
      <w:r w:rsidR="005345DF" w:rsidRPr="00C9143B">
        <w:rPr>
          <w:rFonts w:ascii="Arial" w:hAnsi="Arial" w:cs="Arial"/>
          <w:sz w:val="24"/>
          <w:szCs w:val="24"/>
          <w:lang w:val="az-Latn-AZ"/>
        </w:rPr>
        <w:t xml:space="preserve"> maraq</w:t>
      </w:r>
      <w:r w:rsidR="00700E6C" w:rsidRPr="00C9143B">
        <w:rPr>
          <w:rFonts w:ascii="Arial" w:hAnsi="Arial" w:cs="Arial"/>
          <w:sz w:val="24"/>
          <w:szCs w:val="24"/>
          <w:lang w:val="az-Latn-AZ"/>
        </w:rPr>
        <w:t xml:space="preserve">lanmasına səbəb oldu. </w:t>
      </w:r>
    </w:p>
    <w:p w14:paraId="72317B37" w14:textId="651CD09C" w:rsidR="00540308" w:rsidRPr="00C9143B" w:rsidRDefault="00A05E08" w:rsidP="00C9143B">
      <w:pPr>
        <w:spacing w:line="360" w:lineRule="auto"/>
        <w:jc w:val="both"/>
        <w:rPr>
          <w:rFonts w:ascii="Arial" w:hAnsi="Arial" w:cs="Arial"/>
          <w:sz w:val="24"/>
          <w:szCs w:val="24"/>
          <w:lang w:val="az-Latn-AZ"/>
        </w:rPr>
      </w:pPr>
      <w:r w:rsidRPr="00A05E08">
        <w:rPr>
          <w:rFonts w:ascii="Arial" w:hAnsi="Arial" w:cs="Arial"/>
          <w:sz w:val="24"/>
          <w:szCs w:val="24"/>
          <w:lang w:val="az-Latn-AZ"/>
        </w:rPr>
        <w:t xml:space="preserve">      </w:t>
      </w:r>
      <w:r w:rsidR="00540308" w:rsidRPr="00C9143B">
        <w:rPr>
          <w:rFonts w:ascii="Arial" w:hAnsi="Arial" w:cs="Arial"/>
          <w:sz w:val="24"/>
          <w:szCs w:val="24"/>
          <w:lang w:val="az-Latn-AZ"/>
        </w:rPr>
        <w:t>Latın Amerikasında sürrealizm öz şöhrətini Frida Kahlo kimi sənətkarların yaradıcılığında tapdı, onun yüksək şəxsi bədii üslubu Sürrealizmin aspektləri ilə paralel olaraq</w:t>
      </w:r>
      <w:r w:rsidR="00AB0BDF" w:rsidRPr="00C9143B">
        <w:rPr>
          <w:rFonts w:ascii="Arial" w:hAnsi="Arial" w:cs="Arial"/>
          <w:sz w:val="24"/>
          <w:szCs w:val="24"/>
          <w:lang w:val="az-Latn-AZ"/>
        </w:rPr>
        <w:t xml:space="preserve"> inkişaf etmişdi. </w:t>
      </w:r>
      <w:r w:rsidR="005C366C" w:rsidRPr="00C9143B">
        <w:rPr>
          <w:rFonts w:ascii="Arial" w:hAnsi="Arial" w:cs="Arial"/>
          <w:sz w:val="24"/>
          <w:szCs w:val="24"/>
          <w:lang w:val="az-Latn-AZ"/>
        </w:rPr>
        <w:t xml:space="preserve">Məşhur əsərlərindən </w:t>
      </w:r>
      <w:r w:rsidR="00550DA3" w:rsidRPr="00C9143B">
        <w:rPr>
          <w:rFonts w:ascii="Arial" w:hAnsi="Arial" w:cs="Arial"/>
          <w:sz w:val="24"/>
          <w:szCs w:val="24"/>
          <w:lang w:val="az-Latn-AZ"/>
        </w:rPr>
        <w:t>biri olan “</w:t>
      </w:r>
      <w:r>
        <w:rPr>
          <w:rFonts w:ascii="Arial" w:hAnsi="Arial" w:cs="Arial"/>
          <w:sz w:val="24"/>
          <w:szCs w:val="24"/>
          <w:lang w:val="az-Latn-AZ"/>
        </w:rPr>
        <w:t xml:space="preserve">Ümid </w:t>
      </w:r>
      <w:r w:rsidRPr="00A05E08">
        <w:rPr>
          <w:rFonts w:ascii="Arial" w:hAnsi="Arial" w:cs="Arial"/>
          <w:sz w:val="24"/>
          <w:szCs w:val="24"/>
          <w:lang w:val="az-Latn-AZ"/>
        </w:rPr>
        <w:t>a</w:t>
      </w:r>
      <w:r w:rsidR="005C366C" w:rsidRPr="00C9143B">
        <w:rPr>
          <w:rFonts w:ascii="Arial" w:hAnsi="Arial" w:cs="Arial"/>
          <w:sz w:val="24"/>
          <w:szCs w:val="24"/>
          <w:lang w:val="az-Latn-AZ"/>
        </w:rPr>
        <w:t>ğacı</w:t>
      </w:r>
      <w:r w:rsidR="00550DA3" w:rsidRPr="00C9143B">
        <w:rPr>
          <w:rFonts w:ascii="Arial" w:hAnsi="Arial" w:cs="Arial"/>
          <w:sz w:val="24"/>
          <w:szCs w:val="24"/>
          <w:lang w:val="az-Latn-AZ"/>
        </w:rPr>
        <w:t>”</w:t>
      </w:r>
      <w:r w:rsidR="005C366C" w:rsidRPr="00C9143B">
        <w:rPr>
          <w:rFonts w:ascii="Arial" w:hAnsi="Arial" w:cs="Arial"/>
          <w:sz w:val="24"/>
          <w:szCs w:val="24"/>
          <w:lang w:val="az-Latn-AZ"/>
        </w:rPr>
        <w:t xml:space="preserve"> (1946) əsərində Kahlo əsl ağacı deyil, naməlum mənzərədə çəkilmiş ikili avtoportreti, həm onu ​​sonsuzluğa düçar edən 1925-ci ildə baş vermiş avtobus qəzasını</w:t>
      </w:r>
      <w:r w:rsidR="00D62450" w:rsidRPr="00C9143B">
        <w:rPr>
          <w:rFonts w:ascii="Arial" w:hAnsi="Arial" w:cs="Arial"/>
          <w:sz w:val="24"/>
          <w:szCs w:val="24"/>
          <w:lang w:val="az-Latn-AZ"/>
        </w:rPr>
        <w:t>, həm də</w:t>
      </w:r>
      <w:r>
        <w:rPr>
          <w:rFonts w:ascii="Arial" w:hAnsi="Arial" w:cs="Arial"/>
          <w:sz w:val="24"/>
          <w:szCs w:val="24"/>
          <w:lang w:val="az-Latn-AZ"/>
        </w:rPr>
        <w:t xml:space="preserve"> öz</w:t>
      </w:r>
      <w:r w:rsidR="00D62450" w:rsidRPr="00C9143B">
        <w:rPr>
          <w:rFonts w:ascii="Arial" w:hAnsi="Arial" w:cs="Arial"/>
          <w:sz w:val="24"/>
          <w:szCs w:val="24"/>
          <w:lang w:val="az-Latn-AZ"/>
        </w:rPr>
        <w:t xml:space="preserve"> küllərindən yenidən doğulduğunu ifadə etməyə çalışmışdır. </w:t>
      </w:r>
      <w:r w:rsidR="00EC0580" w:rsidRPr="00C9143B">
        <w:rPr>
          <w:rFonts w:ascii="Arial" w:hAnsi="Arial" w:cs="Arial"/>
          <w:sz w:val="24"/>
          <w:szCs w:val="24"/>
          <w:lang w:val="az-Latn-AZ"/>
        </w:rPr>
        <w:t xml:space="preserve">Kahlonun texnikası isə ənənəvi Meksika </w:t>
      </w:r>
      <w:r w:rsidR="00500E16" w:rsidRPr="00C9143B">
        <w:rPr>
          <w:rFonts w:ascii="Arial" w:hAnsi="Arial" w:cs="Arial"/>
          <w:sz w:val="24"/>
          <w:szCs w:val="24"/>
          <w:lang w:val="az-Latn-AZ"/>
        </w:rPr>
        <w:t>tə</w:t>
      </w:r>
      <w:r w:rsidR="0001466E">
        <w:rPr>
          <w:rFonts w:ascii="Arial" w:hAnsi="Arial" w:cs="Arial"/>
          <w:sz w:val="24"/>
          <w:szCs w:val="24"/>
          <w:lang w:val="az-Latn-AZ"/>
        </w:rPr>
        <w:t xml:space="preserve">sviri </w:t>
      </w:r>
      <w:r w:rsidR="00500E16" w:rsidRPr="00C9143B">
        <w:rPr>
          <w:rFonts w:ascii="Arial" w:hAnsi="Arial" w:cs="Arial"/>
          <w:sz w:val="24"/>
          <w:szCs w:val="24"/>
          <w:lang w:val="az-Latn-AZ"/>
        </w:rPr>
        <w:t>sənətinin xüsusiyyətlə</w:t>
      </w:r>
      <w:r>
        <w:rPr>
          <w:rFonts w:ascii="Arial" w:hAnsi="Arial" w:cs="Arial"/>
          <w:sz w:val="24"/>
          <w:szCs w:val="24"/>
          <w:lang w:val="az-Latn-AZ"/>
        </w:rPr>
        <w:t>rini daşıyı</w:t>
      </w:r>
      <w:r w:rsidR="00500E16" w:rsidRPr="00C9143B">
        <w:rPr>
          <w:rFonts w:ascii="Arial" w:hAnsi="Arial" w:cs="Arial"/>
          <w:sz w:val="24"/>
          <w:szCs w:val="24"/>
          <w:lang w:val="az-Latn-AZ"/>
        </w:rPr>
        <w:t xml:space="preserve">rdı. </w:t>
      </w:r>
      <w:r w:rsidR="00850439" w:rsidRPr="00C9143B">
        <w:rPr>
          <w:rFonts w:ascii="Arial" w:hAnsi="Arial" w:cs="Arial"/>
          <w:sz w:val="24"/>
          <w:szCs w:val="24"/>
          <w:lang w:val="az-Latn-AZ"/>
        </w:rPr>
        <w:t xml:space="preserve">1983-cü ildə baş verəcək olan sərgi isə müasir Meksika incəsənətinin </w:t>
      </w:r>
      <w:r w:rsidR="00156463" w:rsidRPr="00C9143B">
        <w:rPr>
          <w:rFonts w:ascii="Arial" w:hAnsi="Arial" w:cs="Arial"/>
          <w:sz w:val="24"/>
          <w:szCs w:val="24"/>
          <w:lang w:val="az-Latn-AZ"/>
        </w:rPr>
        <w:t xml:space="preserve">yeni cığır açacağına işarə idi. </w:t>
      </w:r>
      <w:r w:rsidR="00DC2981" w:rsidRPr="00C9143B">
        <w:rPr>
          <w:rFonts w:ascii="Arial" w:hAnsi="Arial" w:cs="Arial"/>
          <w:sz w:val="24"/>
          <w:szCs w:val="24"/>
          <w:lang w:val="az-Latn-AZ"/>
        </w:rPr>
        <w:t>Beləki, Bretonun Meksikaya səfəri on</w:t>
      </w:r>
      <w:r w:rsidR="00F61B35" w:rsidRPr="00C9143B">
        <w:rPr>
          <w:rFonts w:ascii="Arial" w:hAnsi="Arial" w:cs="Arial"/>
          <w:sz w:val="24"/>
          <w:szCs w:val="24"/>
          <w:lang w:val="az-Latn-AZ"/>
        </w:rPr>
        <w:t>a Meksikanın</w:t>
      </w:r>
      <w:r w:rsidR="00DC2981" w:rsidRPr="00C9143B">
        <w:rPr>
          <w:rFonts w:ascii="Arial" w:hAnsi="Arial" w:cs="Arial"/>
          <w:sz w:val="24"/>
          <w:szCs w:val="24"/>
          <w:lang w:val="az-Latn-AZ"/>
        </w:rPr>
        <w:t xml:space="preserve"> tarixini daha yaxından və dərindən öyrənmək imkanı </w:t>
      </w:r>
      <w:r w:rsidR="006C209C" w:rsidRPr="00C9143B">
        <w:rPr>
          <w:rFonts w:ascii="Arial" w:hAnsi="Arial" w:cs="Arial"/>
          <w:sz w:val="24"/>
          <w:szCs w:val="24"/>
          <w:lang w:val="az-Latn-AZ"/>
        </w:rPr>
        <w:t>bəxş</w:t>
      </w:r>
      <w:r w:rsidR="00F61B35" w:rsidRPr="00C9143B">
        <w:rPr>
          <w:rFonts w:ascii="Arial" w:hAnsi="Arial" w:cs="Arial"/>
          <w:sz w:val="24"/>
          <w:szCs w:val="24"/>
          <w:lang w:val="az-Latn-AZ"/>
        </w:rPr>
        <w:t xml:space="preserve"> edir. </w:t>
      </w:r>
      <w:r w:rsidR="002014AF" w:rsidRPr="00C9143B">
        <w:rPr>
          <w:rFonts w:ascii="Arial" w:hAnsi="Arial" w:cs="Arial"/>
          <w:sz w:val="24"/>
          <w:szCs w:val="24"/>
          <w:lang w:val="az-Latn-AZ"/>
        </w:rPr>
        <w:t xml:space="preserve">Bir vaxtlar Azteklərin məskəni hesab edilən bu ölkə </w:t>
      </w:r>
      <w:r w:rsidR="00BB0184" w:rsidRPr="00C9143B">
        <w:rPr>
          <w:rFonts w:ascii="Arial" w:hAnsi="Arial" w:cs="Arial"/>
          <w:sz w:val="24"/>
          <w:szCs w:val="24"/>
          <w:lang w:val="az-Latn-AZ"/>
        </w:rPr>
        <w:t xml:space="preserve">dünyada əsl “sürrealist ölkə”kimi tanındı. </w:t>
      </w:r>
    </w:p>
    <w:p w14:paraId="0A84E517" w14:textId="7AB1DFB6" w:rsidR="00BB0184" w:rsidRPr="00C9143B" w:rsidRDefault="009E0CD6"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t>Sürrealistlər</w:t>
      </w:r>
      <w:r w:rsidR="0001466E" w:rsidRPr="0001466E">
        <w:rPr>
          <w:rFonts w:ascii="Arial" w:hAnsi="Arial" w:cs="Arial"/>
          <w:sz w:val="24"/>
          <w:szCs w:val="24"/>
          <w:lang w:val="az-Latn-AZ"/>
        </w:rPr>
        <w:t xml:space="preserve">, </w:t>
      </w:r>
      <w:r w:rsidRPr="00C9143B">
        <w:rPr>
          <w:rFonts w:ascii="Arial" w:hAnsi="Arial" w:cs="Arial"/>
          <w:sz w:val="24"/>
          <w:szCs w:val="24"/>
          <w:lang w:val="az-Latn-AZ"/>
        </w:rPr>
        <w:t xml:space="preserve"> həmçinin ibtidai xalqların sənətinə, uşaq sənətinə, dəlilərin sənətinə və s.</w:t>
      </w:r>
      <w:r w:rsidR="00A05E08">
        <w:rPr>
          <w:rFonts w:ascii="Arial" w:hAnsi="Arial" w:cs="Arial"/>
          <w:sz w:val="24"/>
          <w:szCs w:val="24"/>
          <w:lang w:val="az-Latn-AZ"/>
        </w:rPr>
        <w:t xml:space="preserve"> </w:t>
      </w:r>
      <w:r w:rsidR="00881604" w:rsidRPr="00C9143B">
        <w:rPr>
          <w:rFonts w:ascii="Arial" w:hAnsi="Arial" w:cs="Arial"/>
          <w:sz w:val="24"/>
          <w:szCs w:val="24"/>
          <w:lang w:val="az-Latn-AZ"/>
        </w:rPr>
        <w:t xml:space="preserve">də maraq salmışdı. </w:t>
      </w:r>
      <w:r w:rsidR="0001466E">
        <w:rPr>
          <w:rFonts w:ascii="Arial" w:hAnsi="Arial" w:cs="Arial"/>
          <w:sz w:val="24"/>
          <w:szCs w:val="24"/>
          <w:lang w:val="az-Latn-AZ"/>
        </w:rPr>
        <w:t xml:space="preserve"> </w:t>
      </w:r>
    </w:p>
    <w:p w14:paraId="4E85F2D9" w14:textId="33A5F9D9" w:rsidR="009716DB" w:rsidRPr="00C9143B" w:rsidRDefault="00A05E08"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645DBE" w:rsidRPr="00C9143B">
        <w:rPr>
          <w:rFonts w:ascii="Arial" w:hAnsi="Arial" w:cs="Arial"/>
          <w:sz w:val="24"/>
          <w:szCs w:val="24"/>
          <w:lang w:val="az-Latn-AZ"/>
        </w:rPr>
        <w:t>Birinci  mərhələdə, yəni 1920-ci illərdə hərəkat formalaşdı: ilk sürrealist sərgisi 1925-ci ildə Parisdə keçirildi. Yarandığı gündən bu hərəkatın siyasiləşməsi onun lideri Andre Bretonun fransızlara sadiqliyi ilə baş verdi.</w:t>
      </w:r>
      <w:r>
        <w:rPr>
          <w:rFonts w:ascii="Arial" w:hAnsi="Arial" w:cs="Arial"/>
          <w:sz w:val="24"/>
          <w:szCs w:val="24"/>
          <w:lang w:val="az-Latn-AZ"/>
        </w:rPr>
        <w:t xml:space="preserve"> İ</w:t>
      </w:r>
      <w:r w:rsidR="00A768F6" w:rsidRPr="00C9143B">
        <w:rPr>
          <w:rFonts w:ascii="Arial" w:hAnsi="Arial" w:cs="Arial"/>
          <w:sz w:val="24"/>
          <w:szCs w:val="24"/>
          <w:lang w:val="az-Latn-AZ"/>
        </w:rPr>
        <w:t xml:space="preserve">kinci  mərhələdə, 1930-cu illərdə sürrealizm bütün Avropa, ABŞ, Yaponiya və </w:t>
      </w:r>
      <w:r w:rsidR="0001466E">
        <w:rPr>
          <w:rFonts w:ascii="Arial" w:hAnsi="Arial" w:cs="Arial"/>
          <w:sz w:val="24"/>
          <w:szCs w:val="24"/>
          <w:lang w:val="az-Latn-AZ"/>
        </w:rPr>
        <w:t>s.</w:t>
      </w:r>
      <w:r>
        <w:rPr>
          <w:rFonts w:ascii="Arial" w:hAnsi="Arial" w:cs="Arial"/>
          <w:sz w:val="24"/>
          <w:szCs w:val="24"/>
          <w:lang w:val="az-Latn-AZ"/>
        </w:rPr>
        <w:t xml:space="preserve"> </w:t>
      </w:r>
      <w:r w:rsidR="00A768F6" w:rsidRPr="00C9143B">
        <w:rPr>
          <w:rFonts w:ascii="Arial" w:hAnsi="Arial" w:cs="Arial"/>
          <w:sz w:val="24"/>
          <w:szCs w:val="24"/>
          <w:lang w:val="az-Latn-AZ"/>
        </w:rPr>
        <w:t>1938-ci ildə Parisdə Beynəlxalq Sürrealizm Sərgisi keçirildi və bu hərəkatın müharibədən əvvəlki tək fəaliyyə</w:t>
      </w:r>
      <w:r>
        <w:rPr>
          <w:rFonts w:ascii="Arial" w:hAnsi="Arial" w:cs="Arial"/>
          <w:sz w:val="24"/>
          <w:szCs w:val="24"/>
          <w:lang w:val="az-Latn-AZ"/>
        </w:rPr>
        <w:t xml:space="preserve">ti oldu. </w:t>
      </w:r>
      <w:r w:rsidR="009716DB" w:rsidRPr="00C9143B">
        <w:rPr>
          <w:rFonts w:ascii="Arial" w:hAnsi="Arial" w:cs="Arial"/>
          <w:sz w:val="24"/>
          <w:szCs w:val="24"/>
          <w:lang w:val="az-Latn-AZ"/>
        </w:rPr>
        <w:t>Digərləri arasında Marsel Duchamp, Salvador Dali, Man Rey və</w:t>
      </w:r>
      <w:r w:rsidR="0001466E">
        <w:rPr>
          <w:rFonts w:ascii="Arial" w:hAnsi="Arial" w:cs="Arial"/>
          <w:sz w:val="24"/>
          <w:szCs w:val="24"/>
          <w:lang w:val="az-Latn-AZ"/>
        </w:rPr>
        <w:t xml:space="preserve"> O</w:t>
      </w:r>
      <w:r w:rsidR="009716DB" w:rsidRPr="00C9143B">
        <w:rPr>
          <w:rFonts w:ascii="Arial" w:hAnsi="Arial" w:cs="Arial"/>
          <w:sz w:val="24"/>
          <w:szCs w:val="24"/>
          <w:lang w:val="az-Latn-AZ"/>
        </w:rPr>
        <w:t>s</w:t>
      </w:r>
      <w:r w:rsidR="0001466E">
        <w:rPr>
          <w:rFonts w:ascii="Arial" w:hAnsi="Arial" w:cs="Arial"/>
          <w:sz w:val="24"/>
          <w:szCs w:val="24"/>
          <w:lang w:val="az-Latn-AZ"/>
        </w:rPr>
        <w:t>k</w:t>
      </w:r>
      <w:r w:rsidR="009716DB" w:rsidRPr="00C9143B">
        <w:rPr>
          <w:rFonts w:ascii="Arial" w:hAnsi="Arial" w:cs="Arial"/>
          <w:sz w:val="24"/>
          <w:szCs w:val="24"/>
          <w:lang w:val="az-Latn-AZ"/>
        </w:rPr>
        <w:t xml:space="preserve">ar </w:t>
      </w:r>
      <w:r w:rsidR="0001466E">
        <w:rPr>
          <w:rFonts w:ascii="Arial" w:hAnsi="Arial" w:cs="Arial"/>
          <w:sz w:val="24"/>
          <w:szCs w:val="24"/>
          <w:lang w:val="az-Latn-AZ"/>
        </w:rPr>
        <w:t>Dominiqess</w:t>
      </w:r>
      <w:r w:rsidR="009716DB" w:rsidRPr="00C9143B">
        <w:rPr>
          <w:rFonts w:ascii="Arial" w:hAnsi="Arial" w:cs="Arial"/>
          <w:sz w:val="24"/>
          <w:szCs w:val="24"/>
          <w:lang w:val="az-Latn-AZ"/>
        </w:rPr>
        <w:t xml:space="preserve"> iştirak edirdi</w:t>
      </w:r>
      <w:r>
        <w:rPr>
          <w:rFonts w:ascii="Arial" w:hAnsi="Arial" w:cs="Arial"/>
          <w:sz w:val="24"/>
          <w:szCs w:val="24"/>
          <w:lang w:val="az-Latn-AZ"/>
        </w:rPr>
        <w:t>lər</w:t>
      </w:r>
      <w:r w:rsidR="009716DB" w:rsidRPr="00C9143B">
        <w:rPr>
          <w:rFonts w:ascii="Arial" w:hAnsi="Arial" w:cs="Arial"/>
          <w:sz w:val="24"/>
          <w:szCs w:val="24"/>
          <w:lang w:val="az-Latn-AZ"/>
        </w:rPr>
        <w:t xml:space="preserve">. </w:t>
      </w:r>
    </w:p>
    <w:p w14:paraId="05668A6D" w14:textId="414F54AE" w:rsidR="00F53FBD" w:rsidRPr="00C9143B" w:rsidRDefault="00A05E08"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447FE4" w:rsidRPr="00C9143B">
        <w:rPr>
          <w:rFonts w:ascii="Arial" w:hAnsi="Arial" w:cs="Arial"/>
          <w:sz w:val="24"/>
          <w:szCs w:val="24"/>
          <w:lang w:val="az-Latn-AZ"/>
        </w:rPr>
        <w:t xml:space="preserve">"Sürrealizm mənəm" deyən Salvador Dali bu incəsənət cərəyanının ən </w:t>
      </w:r>
      <w:r w:rsidR="008B2599" w:rsidRPr="00C9143B">
        <w:rPr>
          <w:rFonts w:ascii="Arial" w:hAnsi="Arial" w:cs="Arial"/>
          <w:sz w:val="24"/>
          <w:szCs w:val="24"/>
          <w:lang w:val="az-Latn-AZ"/>
        </w:rPr>
        <w:t xml:space="preserve">məşhur nümayəndəsidir. </w:t>
      </w:r>
      <w:r w:rsidR="00AF7FF0" w:rsidRPr="00C9143B">
        <w:rPr>
          <w:rFonts w:ascii="Arial" w:hAnsi="Arial" w:cs="Arial"/>
          <w:sz w:val="24"/>
          <w:szCs w:val="24"/>
          <w:lang w:val="az-Latn-AZ"/>
        </w:rPr>
        <w:t xml:space="preserve">O, </w:t>
      </w:r>
      <w:r w:rsidR="00F53FBD" w:rsidRPr="00C9143B">
        <w:rPr>
          <w:rFonts w:ascii="Arial" w:hAnsi="Arial" w:cs="Arial"/>
          <w:sz w:val="24"/>
          <w:szCs w:val="24"/>
          <w:lang w:val="az-Latn-AZ"/>
        </w:rPr>
        <w:t>e</w:t>
      </w:r>
      <w:r w:rsidR="00AF7FF0" w:rsidRPr="00C9143B">
        <w:rPr>
          <w:rFonts w:ascii="Arial" w:hAnsi="Arial" w:cs="Arial"/>
          <w:sz w:val="24"/>
          <w:szCs w:val="24"/>
          <w:lang w:val="az-Latn-AZ"/>
        </w:rPr>
        <w:t>ksentrik, narsist və meqaloman bir xarakterə sahib 20-ci əsrin ən məşhur İspan rəssamlarından biridir.</w:t>
      </w:r>
      <w:r>
        <w:rPr>
          <w:rFonts w:ascii="Arial" w:hAnsi="Arial" w:cs="Arial"/>
          <w:sz w:val="24"/>
          <w:szCs w:val="24"/>
          <w:lang w:val="az-Latn-AZ"/>
        </w:rPr>
        <w:t xml:space="preserve"> </w:t>
      </w:r>
      <w:r w:rsidR="00602719" w:rsidRPr="00C9143B">
        <w:rPr>
          <w:rFonts w:ascii="Arial" w:hAnsi="Arial" w:cs="Arial"/>
          <w:sz w:val="24"/>
          <w:szCs w:val="24"/>
          <w:lang w:val="az-Latn-AZ"/>
        </w:rPr>
        <w:t xml:space="preserve">Onu sürrealistlərdən </w:t>
      </w:r>
      <w:r w:rsidR="00102A84" w:rsidRPr="00C9143B">
        <w:rPr>
          <w:rFonts w:ascii="Arial" w:hAnsi="Arial" w:cs="Arial"/>
          <w:sz w:val="24"/>
          <w:szCs w:val="24"/>
          <w:lang w:val="az-Latn-AZ"/>
        </w:rPr>
        <w:t xml:space="preserve">ayıran </w:t>
      </w:r>
      <w:r w:rsidR="000132C8" w:rsidRPr="00C9143B">
        <w:rPr>
          <w:rFonts w:ascii="Arial" w:hAnsi="Arial" w:cs="Arial"/>
          <w:sz w:val="24"/>
          <w:szCs w:val="24"/>
          <w:lang w:val="az-Latn-AZ"/>
        </w:rPr>
        <w:t xml:space="preserve">fərq, rəssamın fərqli baxış nöqtəsi idi. </w:t>
      </w:r>
      <w:r w:rsidR="0033783D" w:rsidRPr="00C9143B">
        <w:rPr>
          <w:rFonts w:ascii="Arial" w:hAnsi="Arial" w:cs="Arial"/>
          <w:sz w:val="24"/>
          <w:szCs w:val="24"/>
          <w:lang w:val="az-Latn-AZ"/>
        </w:rPr>
        <w:t>Dalinin incəsənətə gətirdiyi yenilik “Paranoyak kritik metod”</w:t>
      </w:r>
      <w:r w:rsidR="008E21A2" w:rsidRPr="00C9143B">
        <w:rPr>
          <w:rFonts w:ascii="Arial" w:hAnsi="Arial" w:cs="Arial"/>
          <w:sz w:val="24"/>
          <w:szCs w:val="24"/>
          <w:lang w:val="az-Latn-AZ"/>
        </w:rPr>
        <w:t xml:space="preserve">adını verdiyi anlayış olmuşdur. </w:t>
      </w:r>
      <w:r w:rsidR="00D06895" w:rsidRPr="00C9143B">
        <w:rPr>
          <w:rFonts w:ascii="Arial" w:hAnsi="Arial" w:cs="Arial"/>
          <w:sz w:val="24"/>
          <w:szCs w:val="24"/>
          <w:lang w:val="az-Latn-AZ"/>
        </w:rPr>
        <w:t>Dali sürrealist üslubunu həyat tərzi ilə də nümayiş etdir</w:t>
      </w:r>
      <w:r w:rsidR="00E31DF6" w:rsidRPr="00C9143B">
        <w:rPr>
          <w:rFonts w:ascii="Arial" w:hAnsi="Arial" w:cs="Arial"/>
          <w:sz w:val="24"/>
          <w:szCs w:val="24"/>
          <w:lang w:val="az-Latn-AZ"/>
        </w:rPr>
        <w:t>irdi</w:t>
      </w:r>
      <w:r w:rsidR="0001466E">
        <w:rPr>
          <w:rFonts w:ascii="Arial" w:hAnsi="Arial" w:cs="Arial"/>
          <w:sz w:val="24"/>
          <w:szCs w:val="24"/>
          <w:lang w:val="az-Latn-AZ"/>
        </w:rPr>
        <w:t xml:space="preserve">. </w:t>
      </w:r>
      <w:r w:rsidR="00D06895" w:rsidRPr="00C9143B">
        <w:rPr>
          <w:rFonts w:ascii="Arial" w:hAnsi="Arial" w:cs="Arial"/>
          <w:sz w:val="24"/>
          <w:szCs w:val="24"/>
          <w:lang w:val="az-Latn-AZ"/>
        </w:rPr>
        <w:t>O, geyimi, saçı, danışığı və münasibətlə</w:t>
      </w:r>
      <w:r w:rsidR="0001466E">
        <w:rPr>
          <w:rFonts w:ascii="Arial" w:hAnsi="Arial" w:cs="Arial"/>
          <w:sz w:val="24"/>
          <w:szCs w:val="24"/>
          <w:lang w:val="az-Latn-AZ"/>
        </w:rPr>
        <w:t>r</w:t>
      </w:r>
      <w:r w:rsidR="00D06895" w:rsidRPr="00C9143B">
        <w:rPr>
          <w:rFonts w:ascii="Arial" w:hAnsi="Arial" w:cs="Arial"/>
          <w:sz w:val="24"/>
          <w:szCs w:val="24"/>
          <w:lang w:val="az-Latn-AZ"/>
        </w:rPr>
        <w:t xml:space="preserve">ilə </w:t>
      </w:r>
      <w:r w:rsidR="00835F52" w:rsidRPr="00C9143B">
        <w:rPr>
          <w:rFonts w:ascii="Arial" w:hAnsi="Arial" w:cs="Arial"/>
          <w:sz w:val="24"/>
          <w:szCs w:val="24"/>
          <w:lang w:val="az-Latn-AZ"/>
        </w:rPr>
        <w:t xml:space="preserve">də sürrealist </w:t>
      </w:r>
      <w:r w:rsidR="00FF2585" w:rsidRPr="00C9143B">
        <w:rPr>
          <w:rFonts w:ascii="Arial" w:hAnsi="Arial" w:cs="Arial"/>
          <w:sz w:val="24"/>
          <w:szCs w:val="24"/>
          <w:lang w:val="az-Latn-AZ"/>
        </w:rPr>
        <w:t xml:space="preserve">olduğunu </w:t>
      </w:r>
      <w:r w:rsidR="00D06895" w:rsidRPr="00C9143B">
        <w:rPr>
          <w:rFonts w:ascii="Arial" w:hAnsi="Arial" w:cs="Arial"/>
          <w:sz w:val="24"/>
          <w:szCs w:val="24"/>
          <w:lang w:val="az-Latn-AZ"/>
        </w:rPr>
        <w:t>göstərməyə çalış</w:t>
      </w:r>
      <w:r w:rsidR="00C2649B" w:rsidRPr="00C9143B">
        <w:rPr>
          <w:rFonts w:ascii="Arial" w:hAnsi="Arial" w:cs="Arial"/>
          <w:sz w:val="24"/>
          <w:szCs w:val="24"/>
          <w:lang w:val="az-Latn-AZ"/>
        </w:rPr>
        <w:t xml:space="preserve">ırdı. </w:t>
      </w:r>
    </w:p>
    <w:p w14:paraId="37321F5B" w14:textId="7A7920F3" w:rsidR="009716DB" w:rsidRPr="00C9143B" w:rsidRDefault="00A05E08"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9716DB" w:rsidRPr="00C9143B">
        <w:rPr>
          <w:rFonts w:ascii="Arial" w:hAnsi="Arial" w:cs="Arial"/>
          <w:sz w:val="24"/>
          <w:szCs w:val="24"/>
          <w:lang w:val="az-Latn-AZ"/>
        </w:rPr>
        <w:t>Üçüncü  mərhələ  İkinci Dünya Müharibəsinin başlaması ilə üst-üstə düşür, çünki qrupun demək olar ki, bütün üzvləri ABŞ-a köçdülər və burada müharibədən sonrakı gələcək Amerika hərəkatları üçün önəmli rol oynadılar.</w:t>
      </w:r>
      <w:r w:rsidR="0001466E">
        <w:rPr>
          <w:rFonts w:ascii="Arial" w:hAnsi="Arial" w:cs="Arial"/>
          <w:sz w:val="24"/>
          <w:szCs w:val="24"/>
          <w:lang w:val="az-Latn-AZ"/>
        </w:rPr>
        <w:t xml:space="preserve"> </w:t>
      </w:r>
      <w:r w:rsidR="009716DB" w:rsidRPr="00C9143B">
        <w:rPr>
          <w:rFonts w:ascii="Arial" w:hAnsi="Arial" w:cs="Arial"/>
          <w:sz w:val="24"/>
          <w:szCs w:val="24"/>
          <w:lang w:val="az-Latn-AZ"/>
        </w:rPr>
        <w:t>(Abstract Expressionism - Action Painting və Pop Art)</w:t>
      </w:r>
      <w:r w:rsidR="00B0274E" w:rsidRPr="00C9143B">
        <w:rPr>
          <w:rFonts w:ascii="Arial" w:hAnsi="Arial" w:cs="Arial"/>
          <w:sz w:val="24"/>
          <w:szCs w:val="24"/>
          <w:lang w:val="az-Latn-AZ"/>
        </w:rPr>
        <w:t xml:space="preserve">. </w:t>
      </w:r>
      <w:r w:rsidR="00A62959" w:rsidRPr="00C9143B">
        <w:rPr>
          <w:rFonts w:ascii="Arial" w:hAnsi="Arial" w:cs="Arial"/>
          <w:sz w:val="24"/>
          <w:szCs w:val="24"/>
          <w:lang w:val="az-Latn-AZ"/>
        </w:rPr>
        <w:t xml:space="preserve">Sürrealizmin təsiri  bir çox avanqard rəssamlarda, həm Avropa, həm də Amerikada hiss olunur, baxmayaraq ki, onları tamamilə sürrealistlər hesab </w:t>
      </w:r>
      <w:r w:rsidR="00A62959" w:rsidRPr="00C9143B">
        <w:rPr>
          <w:rFonts w:ascii="Arial" w:hAnsi="Arial" w:cs="Arial"/>
          <w:sz w:val="24"/>
          <w:szCs w:val="24"/>
          <w:lang w:val="az-Latn-AZ"/>
        </w:rPr>
        <w:lastRenderedPageBreak/>
        <w:t>etmə</w:t>
      </w:r>
      <w:r w:rsidR="0001466E">
        <w:rPr>
          <w:rFonts w:ascii="Arial" w:hAnsi="Arial" w:cs="Arial"/>
          <w:sz w:val="24"/>
          <w:szCs w:val="24"/>
          <w:lang w:val="az-Latn-AZ"/>
        </w:rPr>
        <w:t>k olmaz</w:t>
      </w:r>
      <w:r w:rsidR="00A62959" w:rsidRPr="00C9143B">
        <w:rPr>
          <w:rFonts w:ascii="Arial" w:hAnsi="Arial" w:cs="Arial"/>
          <w:sz w:val="24"/>
          <w:szCs w:val="24"/>
          <w:lang w:val="az-Latn-AZ"/>
        </w:rPr>
        <w:t>. Bu, məsələn,  Bretonun haqqında möcüzələr yazdığı və sonunda "kubizm daxilində sürrealist" kimi təsnif edilən Pabl</w:t>
      </w:r>
      <w:r w:rsidR="0006718A">
        <w:rPr>
          <w:rFonts w:ascii="Arial" w:hAnsi="Arial" w:cs="Arial"/>
          <w:sz w:val="24"/>
          <w:szCs w:val="24"/>
          <w:lang w:val="az-Latn-AZ"/>
        </w:rPr>
        <w:t xml:space="preserve">o Pikasso </w:t>
      </w:r>
      <w:r w:rsidR="00A62959" w:rsidRPr="00C9143B">
        <w:rPr>
          <w:rFonts w:ascii="Arial" w:hAnsi="Arial" w:cs="Arial"/>
          <w:sz w:val="24"/>
          <w:szCs w:val="24"/>
          <w:lang w:val="az-Latn-AZ"/>
        </w:rPr>
        <w:t>ilə bağlıdır. Pikassonun bu avanqard hərəkatla əlaqəsi xüsusilə 1925-ci ildə baş verd</w:t>
      </w:r>
      <w:r w:rsidR="00B0274E" w:rsidRPr="00C9143B">
        <w:rPr>
          <w:rFonts w:ascii="Arial" w:hAnsi="Arial" w:cs="Arial"/>
          <w:sz w:val="24"/>
          <w:szCs w:val="24"/>
          <w:lang w:val="az-Latn-AZ"/>
        </w:rPr>
        <w:t xml:space="preserve">i. </w:t>
      </w:r>
    </w:p>
    <w:p w14:paraId="03A00A28" w14:textId="77777777" w:rsidR="0006718A" w:rsidRDefault="0006718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7553ED" w:rsidRPr="00C9143B">
        <w:rPr>
          <w:rFonts w:ascii="Arial" w:hAnsi="Arial" w:cs="Arial"/>
          <w:sz w:val="24"/>
          <w:szCs w:val="24"/>
          <w:lang w:val="az-Latn-AZ"/>
        </w:rPr>
        <w:t>Sürrealizm Avropa və Amerikada böyük əhəmiyyət kəsb edən bədii və estetik məktə</w:t>
      </w:r>
      <w:r>
        <w:rPr>
          <w:rFonts w:ascii="Arial" w:hAnsi="Arial" w:cs="Arial"/>
          <w:sz w:val="24"/>
          <w:szCs w:val="24"/>
          <w:lang w:val="az-Latn-AZ"/>
        </w:rPr>
        <w:t xml:space="preserve">b idi. </w:t>
      </w:r>
    </w:p>
    <w:p w14:paraId="7F5C7944" w14:textId="18F8B6B0" w:rsidR="00FA4C29" w:rsidRPr="00C9143B" w:rsidRDefault="0006718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FA4C29" w:rsidRPr="00C9143B">
        <w:rPr>
          <w:rFonts w:ascii="Arial" w:hAnsi="Arial" w:cs="Arial"/>
          <w:sz w:val="24"/>
          <w:szCs w:val="24"/>
          <w:lang w:val="az-Latn-AZ"/>
        </w:rPr>
        <w:t xml:space="preserve">Modern incəsənət də </w:t>
      </w:r>
      <w:r w:rsidR="007D2A15" w:rsidRPr="00C9143B">
        <w:rPr>
          <w:rFonts w:ascii="Arial" w:hAnsi="Arial" w:cs="Arial"/>
          <w:sz w:val="24"/>
          <w:szCs w:val="24"/>
          <w:lang w:val="az-Latn-AZ"/>
        </w:rPr>
        <w:t xml:space="preserve">öz qapılarını </w:t>
      </w:r>
      <w:r w:rsidR="00391FDD" w:rsidRPr="00C9143B">
        <w:rPr>
          <w:rFonts w:ascii="Arial" w:hAnsi="Arial" w:cs="Arial"/>
          <w:sz w:val="24"/>
          <w:szCs w:val="24"/>
          <w:lang w:val="az-Latn-AZ"/>
        </w:rPr>
        <w:t>fantastk dünyaya açmağı unutmur.</w:t>
      </w:r>
      <w:r w:rsidR="00396BFE" w:rsidRPr="00C9143B">
        <w:rPr>
          <w:rFonts w:ascii="Arial" w:hAnsi="Arial" w:cs="Arial"/>
          <w:sz w:val="24"/>
          <w:szCs w:val="24"/>
          <w:lang w:val="az-Latn-AZ"/>
        </w:rPr>
        <w:t xml:space="preserve"> Sürr</w:t>
      </w:r>
      <w:r w:rsidR="00983D13" w:rsidRPr="00C9143B">
        <w:rPr>
          <w:rFonts w:ascii="Arial" w:hAnsi="Arial" w:cs="Arial"/>
          <w:sz w:val="24"/>
          <w:szCs w:val="24"/>
          <w:lang w:val="az-Latn-AZ"/>
        </w:rPr>
        <w:t xml:space="preserve">ealizm həmişə dəbdədir. </w:t>
      </w:r>
      <w:r w:rsidR="00391FDD" w:rsidRPr="00C9143B">
        <w:rPr>
          <w:rFonts w:ascii="Arial" w:hAnsi="Arial" w:cs="Arial"/>
          <w:sz w:val="24"/>
          <w:szCs w:val="24"/>
          <w:lang w:val="az-Latn-AZ"/>
        </w:rPr>
        <w:t xml:space="preserve"> </w:t>
      </w:r>
      <w:r w:rsidR="00983D13" w:rsidRPr="00C9143B">
        <w:rPr>
          <w:rFonts w:ascii="Arial" w:hAnsi="Arial" w:cs="Arial"/>
          <w:sz w:val="24"/>
          <w:szCs w:val="24"/>
          <w:lang w:val="az-Latn-AZ"/>
        </w:rPr>
        <w:t xml:space="preserve">Xəyallar, fantaziyalar, yuxular bizi həmişə ovsunlayır. </w:t>
      </w:r>
      <w:r w:rsidR="00EC2B95" w:rsidRPr="00C9143B">
        <w:rPr>
          <w:rFonts w:ascii="Arial" w:hAnsi="Arial" w:cs="Arial"/>
          <w:sz w:val="24"/>
          <w:szCs w:val="24"/>
          <w:lang w:val="az-Latn-AZ"/>
        </w:rPr>
        <w:t xml:space="preserve">Yalan reallıqdan qaçmaq üçün müasir sürrealizm </w:t>
      </w:r>
      <w:r w:rsidR="002248C1" w:rsidRPr="00C9143B">
        <w:rPr>
          <w:rFonts w:ascii="Arial" w:hAnsi="Arial" w:cs="Arial"/>
          <w:sz w:val="24"/>
          <w:szCs w:val="24"/>
          <w:lang w:val="az-Latn-AZ"/>
        </w:rPr>
        <w:t>gənc sənə</w:t>
      </w:r>
      <w:r>
        <w:rPr>
          <w:rFonts w:ascii="Arial" w:hAnsi="Arial" w:cs="Arial"/>
          <w:sz w:val="24"/>
          <w:szCs w:val="24"/>
          <w:lang w:val="az-Latn-AZ"/>
        </w:rPr>
        <w:t xml:space="preserve">tkarların </w:t>
      </w:r>
      <w:r w:rsidR="002248C1" w:rsidRPr="00C9143B">
        <w:rPr>
          <w:rFonts w:ascii="Arial" w:hAnsi="Arial" w:cs="Arial"/>
          <w:sz w:val="24"/>
          <w:szCs w:val="24"/>
          <w:lang w:val="az-Latn-AZ"/>
        </w:rPr>
        <w:t xml:space="preserve">bir növ ümid işığına çevrilir. </w:t>
      </w:r>
      <w:r w:rsidR="00391FDD" w:rsidRPr="00C9143B">
        <w:rPr>
          <w:rFonts w:ascii="Arial" w:hAnsi="Arial" w:cs="Arial"/>
          <w:sz w:val="24"/>
          <w:szCs w:val="24"/>
          <w:lang w:val="az-Latn-AZ"/>
        </w:rPr>
        <w:t>Beləki, bu gün də bir çox gənc, habelə püxtələşmiş rəssam</w:t>
      </w:r>
      <w:r w:rsidR="00AC1F0D" w:rsidRPr="00C9143B">
        <w:rPr>
          <w:rFonts w:ascii="Arial" w:hAnsi="Arial" w:cs="Arial"/>
          <w:sz w:val="24"/>
          <w:szCs w:val="24"/>
          <w:lang w:val="az-Latn-AZ"/>
        </w:rPr>
        <w:t xml:space="preserve"> öz yaradıcılığında sürrealizm üslubundan istifadə edir. </w:t>
      </w:r>
      <w:r w:rsidR="004B7C3B" w:rsidRPr="00C9143B">
        <w:rPr>
          <w:rFonts w:ascii="Arial" w:hAnsi="Arial" w:cs="Arial"/>
          <w:sz w:val="24"/>
          <w:szCs w:val="24"/>
          <w:lang w:val="az-Latn-AZ"/>
        </w:rPr>
        <w:t xml:space="preserve">Hər rəssamın </w:t>
      </w:r>
      <w:r w:rsidR="00BE4FB2" w:rsidRPr="00C9143B">
        <w:rPr>
          <w:rFonts w:ascii="Arial" w:hAnsi="Arial" w:cs="Arial"/>
          <w:sz w:val="24"/>
          <w:szCs w:val="24"/>
          <w:lang w:val="az-Latn-AZ"/>
        </w:rPr>
        <w:t xml:space="preserve">individual xəyallarının </w:t>
      </w:r>
      <w:r w:rsidR="00D70162" w:rsidRPr="00C9143B">
        <w:rPr>
          <w:rFonts w:ascii="Arial" w:hAnsi="Arial" w:cs="Arial"/>
          <w:sz w:val="24"/>
          <w:szCs w:val="24"/>
          <w:lang w:val="az-Latn-AZ"/>
        </w:rPr>
        <w:t xml:space="preserve">izlərini daşıyan </w:t>
      </w:r>
      <w:r w:rsidR="001156A6" w:rsidRPr="00C9143B">
        <w:rPr>
          <w:rFonts w:ascii="Arial" w:hAnsi="Arial" w:cs="Arial"/>
          <w:sz w:val="24"/>
          <w:szCs w:val="24"/>
          <w:lang w:val="az-Latn-AZ"/>
        </w:rPr>
        <w:t>sürrealist əsərlər</w:t>
      </w:r>
      <w:r w:rsidR="00317307" w:rsidRPr="00C9143B">
        <w:rPr>
          <w:rFonts w:ascii="Arial" w:hAnsi="Arial" w:cs="Arial"/>
          <w:sz w:val="24"/>
          <w:szCs w:val="24"/>
          <w:lang w:val="az-Latn-AZ"/>
        </w:rPr>
        <w:t xml:space="preserve"> öz orijinallıqları ilə </w:t>
      </w:r>
      <w:r w:rsidR="00A46CC3" w:rsidRPr="00C9143B">
        <w:rPr>
          <w:rFonts w:ascii="Arial" w:hAnsi="Arial" w:cs="Arial"/>
          <w:sz w:val="24"/>
          <w:szCs w:val="24"/>
          <w:lang w:val="az-Latn-AZ"/>
        </w:rPr>
        <w:t xml:space="preserve">seçilirlər. </w:t>
      </w:r>
      <w:r w:rsidR="00AA1B8B" w:rsidRPr="00C9143B">
        <w:rPr>
          <w:rFonts w:ascii="Arial" w:hAnsi="Arial" w:cs="Arial"/>
          <w:sz w:val="24"/>
          <w:szCs w:val="24"/>
          <w:lang w:val="az-Latn-AZ"/>
        </w:rPr>
        <w:t xml:space="preserve">Sürrealist rəssamların əsərlərində diqqət çəkən ümumi münasibət zaman-məkan qavrayışındakı uyğunsuzluğun inandırıcı reallıq fantastikası və bir-birinə sığmayan obrazların </w:t>
      </w:r>
      <w:r w:rsidR="000962D4" w:rsidRPr="00C9143B">
        <w:rPr>
          <w:rFonts w:ascii="Arial" w:hAnsi="Arial" w:cs="Arial"/>
          <w:sz w:val="24"/>
          <w:szCs w:val="24"/>
          <w:lang w:val="az-Latn-AZ"/>
        </w:rPr>
        <w:t xml:space="preserve">harmonik </w:t>
      </w:r>
      <w:r w:rsidR="00AA1B8B" w:rsidRPr="00C9143B">
        <w:rPr>
          <w:rFonts w:ascii="Arial" w:hAnsi="Arial" w:cs="Arial"/>
          <w:sz w:val="24"/>
          <w:szCs w:val="24"/>
          <w:lang w:val="az-Latn-AZ"/>
        </w:rPr>
        <w:t>birləşməsindən yaranan xəyal</w:t>
      </w:r>
      <w:r w:rsidR="000962D4" w:rsidRPr="00C9143B">
        <w:rPr>
          <w:rFonts w:ascii="Arial" w:hAnsi="Arial" w:cs="Arial"/>
          <w:sz w:val="24"/>
          <w:szCs w:val="24"/>
          <w:lang w:val="az-Latn-AZ"/>
        </w:rPr>
        <w:t xml:space="preserve"> al</w:t>
      </w:r>
      <w:r w:rsidR="00325BDA" w:rsidRPr="00C9143B">
        <w:rPr>
          <w:rFonts w:ascii="Arial" w:hAnsi="Arial" w:cs="Arial"/>
          <w:sz w:val="24"/>
          <w:szCs w:val="24"/>
          <w:lang w:val="az-Latn-AZ"/>
        </w:rPr>
        <w:t>əmini</w:t>
      </w:r>
      <w:r w:rsidR="005A02B3" w:rsidRPr="00C9143B">
        <w:rPr>
          <w:rFonts w:ascii="Arial" w:hAnsi="Arial" w:cs="Arial"/>
          <w:sz w:val="24"/>
          <w:szCs w:val="24"/>
          <w:lang w:val="az-Latn-AZ"/>
        </w:rPr>
        <w:t xml:space="preserve"> əks etdirməyə</w:t>
      </w:r>
      <w:r w:rsidR="00AA1B8B" w:rsidRPr="00C9143B">
        <w:rPr>
          <w:rFonts w:ascii="Arial" w:hAnsi="Arial" w:cs="Arial"/>
          <w:sz w:val="24"/>
          <w:szCs w:val="24"/>
          <w:lang w:val="az-Latn-AZ"/>
        </w:rPr>
        <w:t xml:space="preserve"> </w:t>
      </w:r>
      <w:r>
        <w:rPr>
          <w:rFonts w:ascii="Arial" w:hAnsi="Arial" w:cs="Arial"/>
          <w:sz w:val="24"/>
          <w:szCs w:val="24"/>
          <w:lang w:val="az-Latn-AZ"/>
        </w:rPr>
        <w:t>çalışır.</w:t>
      </w:r>
      <w:r w:rsidR="00AA1B8B" w:rsidRPr="00C9143B">
        <w:rPr>
          <w:rFonts w:ascii="Arial" w:hAnsi="Arial" w:cs="Arial"/>
          <w:sz w:val="24"/>
          <w:szCs w:val="24"/>
          <w:lang w:val="az-Latn-AZ"/>
        </w:rPr>
        <w:t xml:space="preserve"> Sürrealist rəssamlar dadaistlər kimi ənənəvi sənət formalarına və dövrün dəyər mühakimələrinə qarşı siyasi mövqe tuturlar.</w:t>
      </w:r>
    </w:p>
    <w:p w14:paraId="7633BE00" w14:textId="420B6C39" w:rsidR="00F2397E" w:rsidRPr="00C9143B" w:rsidRDefault="0006718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4D3E79" w:rsidRPr="00C9143B">
        <w:rPr>
          <w:rFonts w:ascii="Arial" w:hAnsi="Arial" w:cs="Arial"/>
          <w:sz w:val="24"/>
          <w:szCs w:val="24"/>
          <w:lang w:val="az-Latn-AZ"/>
        </w:rPr>
        <w:t xml:space="preserve">Qərb incəsənətində </w:t>
      </w:r>
      <w:r w:rsidR="00DA088C" w:rsidRPr="00C9143B">
        <w:rPr>
          <w:rFonts w:ascii="Arial" w:hAnsi="Arial" w:cs="Arial"/>
          <w:sz w:val="24"/>
          <w:szCs w:val="24"/>
          <w:lang w:val="az-Latn-AZ"/>
        </w:rPr>
        <w:t>inkişaf prosesinə nəzə</w:t>
      </w:r>
      <w:r>
        <w:rPr>
          <w:rFonts w:ascii="Arial" w:hAnsi="Arial" w:cs="Arial"/>
          <w:sz w:val="24"/>
          <w:szCs w:val="24"/>
          <w:lang w:val="az-Latn-AZ"/>
        </w:rPr>
        <w:t>r saldıqda</w:t>
      </w:r>
      <w:r w:rsidR="008C6A9A" w:rsidRPr="00C9143B">
        <w:rPr>
          <w:rFonts w:ascii="Arial" w:hAnsi="Arial" w:cs="Arial"/>
          <w:sz w:val="24"/>
          <w:szCs w:val="24"/>
          <w:lang w:val="az-Latn-AZ"/>
        </w:rPr>
        <w:t>, bütün sənət cərəyanları</w:t>
      </w:r>
      <w:r w:rsidR="009C18A1" w:rsidRPr="00C9143B">
        <w:rPr>
          <w:rFonts w:ascii="Arial" w:hAnsi="Arial" w:cs="Arial"/>
          <w:sz w:val="24"/>
          <w:szCs w:val="24"/>
          <w:lang w:val="az-Latn-AZ"/>
        </w:rPr>
        <w:t xml:space="preserve"> dövrün və cəmiyyətin </w:t>
      </w:r>
      <w:r w:rsidR="00B06980" w:rsidRPr="00C9143B">
        <w:rPr>
          <w:rFonts w:ascii="Arial" w:hAnsi="Arial" w:cs="Arial"/>
          <w:sz w:val="24"/>
          <w:szCs w:val="24"/>
          <w:lang w:val="az-Latn-AZ"/>
        </w:rPr>
        <w:t xml:space="preserve">yaratdığı </w:t>
      </w:r>
      <w:r w:rsidR="006F0F34" w:rsidRPr="00C9143B">
        <w:rPr>
          <w:rFonts w:ascii="Arial" w:hAnsi="Arial" w:cs="Arial"/>
          <w:sz w:val="24"/>
          <w:szCs w:val="24"/>
          <w:lang w:val="az-Latn-AZ"/>
        </w:rPr>
        <w:t xml:space="preserve">sosial-mədəni, iqtisadi və siyasi təsirlərlə paralel inkişaf </w:t>
      </w:r>
      <w:r>
        <w:rPr>
          <w:rFonts w:ascii="Arial" w:hAnsi="Arial" w:cs="Arial"/>
          <w:sz w:val="24"/>
          <w:szCs w:val="24"/>
          <w:lang w:val="az-Latn-AZ"/>
        </w:rPr>
        <w:t>etdiyini görürük</w:t>
      </w:r>
      <w:r w:rsidR="00F522F6" w:rsidRPr="00C9143B">
        <w:rPr>
          <w:rFonts w:ascii="Arial" w:hAnsi="Arial" w:cs="Arial"/>
          <w:sz w:val="24"/>
          <w:szCs w:val="24"/>
          <w:lang w:val="az-Latn-AZ"/>
        </w:rPr>
        <w:t xml:space="preserve">. </w:t>
      </w:r>
      <w:r w:rsidR="00FA2E56" w:rsidRPr="00C9143B">
        <w:rPr>
          <w:rFonts w:ascii="Arial" w:hAnsi="Arial" w:cs="Arial"/>
          <w:sz w:val="24"/>
          <w:szCs w:val="24"/>
          <w:lang w:val="az-Latn-AZ"/>
        </w:rPr>
        <w:t xml:space="preserve">Belə bir vəziyyəti 90-cı illərin əvvəllərində Azərbaycanda da müşahidə edirik. </w:t>
      </w:r>
      <w:r>
        <w:rPr>
          <w:rFonts w:ascii="Arial" w:hAnsi="Arial" w:cs="Arial"/>
          <w:sz w:val="24"/>
          <w:szCs w:val="24"/>
          <w:lang w:val="az-Latn-AZ"/>
        </w:rPr>
        <w:t>Avanqard</w:t>
      </w:r>
      <w:r w:rsidR="001446CB" w:rsidRPr="00C9143B">
        <w:rPr>
          <w:rFonts w:ascii="Arial" w:hAnsi="Arial" w:cs="Arial"/>
          <w:sz w:val="24"/>
          <w:szCs w:val="24"/>
          <w:lang w:val="az-Latn-AZ"/>
        </w:rPr>
        <w:t xml:space="preserve"> sənətdən daha müasir və h</w:t>
      </w:r>
      <w:r w:rsidR="00396BFE" w:rsidRPr="00C9143B">
        <w:rPr>
          <w:rFonts w:ascii="Arial" w:hAnsi="Arial" w:cs="Arial"/>
          <w:sz w:val="24"/>
          <w:szCs w:val="24"/>
          <w:lang w:val="az-Latn-AZ"/>
        </w:rPr>
        <w:t>ətta</w:t>
      </w:r>
      <w:r w:rsidR="001446CB" w:rsidRPr="00C9143B">
        <w:rPr>
          <w:rFonts w:ascii="Arial" w:hAnsi="Arial" w:cs="Arial"/>
          <w:sz w:val="24"/>
          <w:szCs w:val="24"/>
          <w:lang w:val="az-Latn-AZ"/>
        </w:rPr>
        <w:t xml:space="preserve"> rəqəmsal incəsənətə doğru addımlayan Azərbaycan incəsənətində sürrealist təsirlər xüsusi </w:t>
      </w:r>
      <w:r w:rsidR="006551DB" w:rsidRPr="00C9143B">
        <w:rPr>
          <w:rFonts w:ascii="Arial" w:hAnsi="Arial" w:cs="Arial"/>
          <w:sz w:val="24"/>
          <w:szCs w:val="24"/>
          <w:lang w:val="az-Latn-AZ"/>
        </w:rPr>
        <w:t xml:space="preserve">rol oynayırlar. </w:t>
      </w:r>
      <w:r w:rsidR="003C38DC" w:rsidRPr="00C9143B">
        <w:rPr>
          <w:rFonts w:ascii="Arial" w:hAnsi="Arial" w:cs="Arial"/>
          <w:sz w:val="24"/>
          <w:szCs w:val="24"/>
          <w:lang w:val="az-Latn-AZ"/>
        </w:rPr>
        <w:t xml:space="preserve">Modernist cərəyanları bədii sınaqdan keçirən </w:t>
      </w:r>
      <w:r w:rsidR="007B6E02" w:rsidRPr="00C9143B">
        <w:rPr>
          <w:rFonts w:ascii="Arial" w:hAnsi="Arial" w:cs="Arial"/>
          <w:sz w:val="24"/>
          <w:szCs w:val="24"/>
          <w:lang w:val="az-Latn-AZ"/>
        </w:rPr>
        <w:t>sənətka</w:t>
      </w:r>
      <w:r w:rsidR="008D2F93">
        <w:rPr>
          <w:rFonts w:ascii="Arial" w:hAnsi="Arial" w:cs="Arial"/>
          <w:sz w:val="24"/>
          <w:szCs w:val="24"/>
          <w:lang w:val="az-Latn-AZ"/>
        </w:rPr>
        <w:t>rlarımızdan biri sürrealist xalçaların</w:t>
      </w:r>
      <w:r w:rsidR="007B6E02" w:rsidRPr="00C9143B">
        <w:rPr>
          <w:rFonts w:ascii="Arial" w:hAnsi="Arial" w:cs="Arial"/>
          <w:sz w:val="24"/>
          <w:szCs w:val="24"/>
          <w:lang w:val="az-Latn-AZ"/>
        </w:rPr>
        <w:t xml:space="preserve"> müəllifi Faiq Əhməddir. </w:t>
      </w:r>
      <w:r w:rsidR="00F2397E" w:rsidRPr="00C9143B">
        <w:rPr>
          <w:rFonts w:ascii="Arial" w:hAnsi="Arial" w:cs="Arial"/>
          <w:sz w:val="24"/>
          <w:szCs w:val="24"/>
          <w:lang w:val="az-Latn-AZ"/>
        </w:rPr>
        <w:t xml:space="preserve">Həm müsbət, həm də mənfi şərhlər və tənqidlərə hədəf olan Faiq Əhməd yaradıcılığı ənənvilik ilə innovasiyanın, qərb ilə şərqin, sürrealizm ilə orientasiyanın sintezi kimi təyin edilə bilər. Cəmiyyət tərəfindən də qeyri-dəqiq şərhlər alan bu yaradıcılıq, bəlkə də hələ Azərbaycandakı sənət anlayışının bu tərz modernist cərəyanlara hazır olmadığının göstəricilərindən biri kimi qiymətləndirilə bilər. </w:t>
      </w:r>
      <w:r w:rsidR="00C03167" w:rsidRPr="00C9143B">
        <w:rPr>
          <w:rFonts w:ascii="Arial" w:hAnsi="Arial" w:cs="Arial"/>
          <w:sz w:val="24"/>
          <w:szCs w:val="24"/>
          <w:lang w:val="az-Latn-AZ"/>
        </w:rPr>
        <w:t xml:space="preserve">Ancaq </w:t>
      </w:r>
      <w:r w:rsidR="00B50E53" w:rsidRPr="00C9143B">
        <w:rPr>
          <w:rFonts w:ascii="Arial" w:hAnsi="Arial" w:cs="Arial"/>
          <w:sz w:val="24"/>
          <w:szCs w:val="24"/>
          <w:lang w:val="az-Latn-AZ"/>
        </w:rPr>
        <w:t>qeyd etməliyəm ki,  heç bir cəmiyyət öz daxili dinamikası olmadan sənətə baxışını formalaşdıra bilməz.</w:t>
      </w:r>
      <w:r w:rsidR="00852471" w:rsidRPr="00C9143B">
        <w:rPr>
          <w:rFonts w:ascii="Arial" w:hAnsi="Arial" w:cs="Arial"/>
          <w:sz w:val="24"/>
          <w:szCs w:val="24"/>
          <w:lang w:val="az-Latn-AZ"/>
        </w:rPr>
        <w:t xml:space="preserve"> Bədii məqsədlər üçün istifadə edilən hər bir dil və forma ümumbəşəri dəyərlərə</w:t>
      </w:r>
      <w:r w:rsidR="00BC5FCF">
        <w:rPr>
          <w:rFonts w:ascii="Arial" w:hAnsi="Arial" w:cs="Arial"/>
          <w:sz w:val="24"/>
          <w:szCs w:val="24"/>
          <w:lang w:val="az-Latn-AZ"/>
        </w:rPr>
        <w:t xml:space="preserve"> malik olsa da</w:t>
      </w:r>
      <w:r w:rsidR="00852471" w:rsidRPr="00C9143B">
        <w:rPr>
          <w:rFonts w:ascii="Arial" w:hAnsi="Arial" w:cs="Arial"/>
          <w:sz w:val="24"/>
          <w:szCs w:val="24"/>
          <w:lang w:val="az-Latn-AZ"/>
        </w:rPr>
        <w:t xml:space="preserve"> müəyyən mədəni yığım və ideya üzərində qurulur.</w:t>
      </w:r>
    </w:p>
    <w:p w14:paraId="368BD8DE" w14:textId="4880DD76" w:rsidR="006A145D" w:rsidRPr="00C9143B" w:rsidRDefault="006A145D"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t>Simvolik işarə</w:t>
      </w:r>
      <w:r w:rsidR="0006718A">
        <w:rPr>
          <w:rFonts w:ascii="Arial" w:hAnsi="Arial" w:cs="Arial"/>
          <w:sz w:val="24"/>
          <w:szCs w:val="24"/>
          <w:lang w:val="az-Latn-AZ"/>
        </w:rPr>
        <w:t>lə</w:t>
      </w:r>
      <w:r w:rsidRPr="00C9143B">
        <w:rPr>
          <w:rFonts w:ascii="Arial" w:hAnsi="Arial" w:cs="Arial"/>
          <w:sz w:val="24"/>
          <w:szCs w:val="24"/>
          <w:lang w:val="az-Latn-AZ"/>
        </w:rPr>
        <w:t>r və sürrealist formalar</w:t>
      </w:r>
      <w:r w:rsidR="00D6221F" w:rsidRPr="00C9143B">
        <w:rPr>
          <w:rFonts w:ascii="Arial" w:hAnsi="Arial" w:cs="Arial"/>
          <w:sz w:val="24"/>
          <w:szCs w:val="24"/>
          <w:lang w:val="az-Latn-AZ"/>
        </w:rPr>
        <w:t xml:space="preserve">ı kətan üzərinə köçürən </w:t>
      </w:r>
      <w:r w:rsidR="00EA5F83" w:rsidRPr="00C9143B">
        <w:rPr>
          <w:rFonts w:ascii="Arial" w:hAnsi="Arial" w:cs="Arial"/>
          <w:sz w:val="24"/>
          <w:szCs w:val="24"/>
          <w:lang w:val="az-Latn-AZ"/>
        </w:rPr>
        <w:t>rəssam Eldar Babazadənin yaradıcılığını</w:t>
      </w:r>
      <w:r w:rsidR="0006718A">
        <w:rPr>
          <w:rFonts w:ascii="Arial" w:hAnsi="Arial" w:cs="Arial"/>
          <w:sz w:val="24"/>
          <w:szCs w:val="24"/>
          <w:lang w:val="az-Latn-AZ"/>
        </w:rPr>
        <w:t xml:space="preserve"> xüsusilə</w:t>
      </w:r>
      <w:r w:rsidR="00EA5F83" w:rsidRPr="00C9143B">
        <w:rPr>
          <w:rFonts w:ascii="Arial" w:hAnsi="Arial" w:cs="Arial"/>
          <w:sz w:val="24"/>
          <w:szCs w:val="24"/>
          <w:lang w:val="az-Latn-AZ"/>
        </w:rPr>
        <w:t xml:space="preserve"> qeyd etmək olar. </w:t>
      </w:r>
    </w:p>
    <w:p w14:paraId="724DB25F" w14:textId="7AD68033" w:rsidR="00C92EE2" w:rsidRPr="00C9143B" w:rsidRDefault="00613F84"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C92EE2" w:rsidRPr="00C9143B">
        <w:rPr>
          <w:rFonts w:ascii="Arial" w:hAnsi="Arial" w:cs="Arial"/>
          <w:sz w:val="24"/>
          <w:szCs w:val="24"/>
          <w:lang w:val="az-Latn-AZ"/>
        </w:rPr>
        <w:t xml:space="preserve">Sürrealist mövzuları gündəlik janr ilə birləşdirən </w:t>
      </w:r>
      <w:r w:rsidR="009C5A87" w:rsidRPr="00C9143B">
        <w:rPr>
          <w:rFonts w:ascii="Arial" w:hAnsi="Arial" w:cs="Arial"/>
          <w:sz w:val="24"/>
          <w:szCs w:val="24"/>
          <w:lang w:val="az-Latn-AZ"/>
        </w:rPr>
        <w:t xml:space="preserve">Azərbaycanın avanqard rəssamı Altay Sadıqzadə də unikal əsərləri ilə bu üsluba müraciət edənlərin arasındadır. </w:t>
      </w:r>
    </w:p>
    <w:p w14:paraId="3D30B7C1" w14:textId="643E0563" w:rsidR="00EF2263" w:rsidRPr="00C9143B" w:rsidRDefault="000F1899"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lastRenderedPageBreak/>
        <w:t>Azərbaycanın Əməkdar İncəsənət xadimi</w:t>
      </w:r>
      <w:r w:rsidR="007F1B1C" w:rsidRPr="00C9143B">
        <w:rPr>
          <w:rFonts w:ascii="Arial" w:hAnsi="Arial" w:cs="Arial"/>
          <w:sz w:val="24"/>
          <w:szCs w:val="24"/>
          <w:lang w:val="az-Latn-AZ"/>
        </w:rPr>
        <w:t xml:space="preserve">, sürrealist rəssam Əşrəf Heybət </w:t>
      </w:r>
      <w:r w:rsidR="00FE2FAF" w:rsidRPr="00C9143B">
        <w:rPr>
          <w:rFonts w:ascii="Arial" w:hAnsi="Arial" w:cs="Arial"/>
          <w:sz w:val="24"/>
          <w:szCs w:val="24"/>
          <w:lang w:val="az-Latn-AZ"/>
        </w:rPr>
        <w:t xml:space="preserve">canlı və ənənəvi kompozisiyalarını sürrealizmlə kombinə edən </w:t>
      </w:r>
      <w:r w:rsidR="00EF2263" w:rsidRPr="00C9143B">
        <w:rPr>
          <w:rFonts w:ascii="Arial" w:hAnsi="Arial" w:cs="Arial"/>
          <w:sz w:val="24"/>
          <w:szCs w:val="24"/>
          <w:lang w:val="az-Latn-AZ"/>
        </w:rPr>
        <w:t xml:space="preserve">istedadlı </w:t>
      </w:r>
      <w:r w:rsidR="000D123A" w:rsidRPr="00C9143B">
        <w:rPr>
          <w:rFonts w:ascii="Arial" w:hAnsi="Arial" w:cs="Arial"/>
          <w:sz w:val="24"/>
          <w:szCs w:val="24"/>
          <w:lang w:val="az-Latn-AZ"/>
        </w:rPr>
        <w:t xml:space="preserve">fırça ustasıdır. </w:t>
      </w:r>
    </w:p>
    <w:p w14:paraId="1E7C03F1" w14:textId="1E3F47E4" w:rsidR="004D3E79"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FF5635" w:rsidRPr="00C9143B">
        <w:rPr>
          <w:rFonts w:ascii="Arial" w:hAnsi="Arial" w:cs="Arial"/>
          <w:sz w:val="24"/>
          <w:szCs w:val="24"/>
          <w:lang w:val="az-Latn-AZ"/>
        </w:rPr>
        <w:t>Beynəlxalq arenalarda, sərgi və tədbirlərdə tez-tez adı çəkilən həmyerlimiz,</w:t>
      </w:r>
      <w:r>
        <w:rPr>
          <w:rFonts w:ascii="Arial" w:hAnsi="Arial" w:cs="Arial"/>
          <w:sz w:val="24"/>
          <w:szCs w:val="24"/>
          <w:lang w:val="az-Latn-AZ"/>
        </w:rPr>
        <w:t xml:space="preserve"> </w:t>
      </w:r>
      <w:r w:rsidR="00113120" w:rsidRPr="00C9143B">
        <w:rPr>
          <w:rFonts w:ascii="Arial" w:hAnsi="Arial" w:cs="Arial"/>
          <w:sz w:val="24"/>
          <w:szCs w:val="24"/>
          <w:lang w:val="az-Latn-AZ"/>
        </w:rPr>
        <w:t xml:space="preserve">Əməkdar </w:t>
      </w:r>
      <w:r w:rsidR="006B3742" w:rsidRPr="00C9143B">
        <w:rPr>
          <w:rFonts w:ascii="Arial" w:hAnsi="Arial" w:cs="Arial"/>
          <w:sz w:val="24"/>
          <w:szCs w:val="24"/>
          <w:lang w:val="az-Latn-AZ"/>
        </w:rPr>
        <w:t>rə</w:t>
      </w:r>
      <w:r>
        <w:rPr>
          <w:rFonts w:ascii="Arial" w:hAnsi="Arial" w:cs="Arial"/>
          <w:sz w:val="24"/>
          <w:szCs w:val="24"/>
          <w:lang w:val="az-Latn-AZ"/>
        </w:rPr>
        <w:t>ssam,</w:t>
      </w:r>
      <w:r w:rsidR="00FF5635" w:rsidRPr="00C9143B">
        <w:rPr>
          <w:rFonts w:ascii="Arial" w:hAnsi="Arial" w:cs="Arial"/>
          <w:sz w:val="24"/>
          <w:szCs w:val="24"/>
          <w:lang w:val="az-Latn-AZ"/>
        </w:rPr>
        <w:t xml:space="preserve"> tanınmış sürrealist Mehriban Əfəndi</w:t>
      </w:r>
      <w:r w:rsidR="00AB2DD8" w:rsidRPr="00C9143B">
        <w:rPr>
          <w:rFonts w:ascii="Arial" w:hAnsi="Arial" w:cs="Arial"/>
          <w:sz w:val="24"/>
          <w:szCs w:val="24"/>
          <w:lang w:val="az-Latn-AZ"/>
        </w:rPr>
        <w:t>nin də yaradıcılığını qeyd etmə</w:t>
      </w:r>
      <w:r>
        <w:rPr>
          <w:rFonts w:ascii="Arial" w:hAnsi="Arial" w:cs="Arial"/>
          <w:sz w:val="24"/>
          <w:szCs w:val="24"/>
          <w:lang w:val="az-Latn-AZ"/>
        </w:rPr>
        <w:t>k zəruridir</w:t>
      </w:r>
      <w:r w:rsidR="00AB2DD8" w:rsidRPr="00C9143B">
        <w:rPr>
          <w:rFonts w:ascii="Arial" w:hAnsi="Arial" w:cs="Arial"/>
          <w:sz w:val="24"/>
          <w:szCs w:val="24"/>
          <w:lang w:val="az-Latn-AZ"/>
        </w:rPr>
        <w:t xml:space="preserve">. </w:t>
      </w:r>
    </w:p>
    <w:p w14:paraId="4193D785" w14:textId="7CB5BD9B" w:rsidR="002272DF"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2272DF" w:rsidRPr="00C9143B">
        <w:rPr>
          <w:rFonts w:ascii="Arial" w:hAnsi="Arial" w:cs="Arial"/>
          <w:sz w:val="24"/>
          <w:szCs w:val="24"/>
          <w:lang w:val="az-Latn-AZ"/>
        </w:rPr>
        <w:t xml:space="preserve">Yaradıcılığnda abstrakt və sürreal üslublardan istifadə edən </w:t>
      </w:r>
      <w:r w:rsidR="00B2375B" w:rsidRPr="00C9143B">
        <w:rPr>
          <w:rFonts w:ascii="Arial" w:hAnsi="Arial" w:cs="Arial"/>
          <w:sz w:val="24"/>
          <w:szCs w:val="24"/>
          <w:lang w:val="az-Latn-AZ"/>
        </w:rPr>
        <w:t xml:space="preserve">rəssam, memar Əlibəy Novruzi </w:t>
      </w:r>
      <w:r w:rsidR="0078591F" w:rsidRPr="00C9143B">
        <w:rPr>
          <w:rFonts w:ascii="Arial" w:hAnsi="Arial" w:cs="Arial"/>
          <w:sz w:val="24"/>
          <w:szCs w:val="24"/>
          <w:lang w:val="az-Latn-AZ"/>
        </w:rPr>
        <w:t xml:space="preserve">də fantastik mövzuları, zövqlü rəng seçimi ilə orijinal </w:t>
      </w:r>
      <w:r w:rsidR="00EA2E1A" w:rsidRPr="00C9143B">
        <w:rPr>
          <w:rFonts w:ascii="Arial" w:hAnsi="Arial" w:cs="Arial"/>
          <w:sz w:val="24"/>
          <w:szCs w:val="24"/>
          <w:lang w:val="az-Latn-AZ"/>
        </w:rPr>
        <w:t xml:space="preserve">sürreal </w:t>
      </w:r>
      <w:r w:rsidR="0078591F" w:rsidRPr="00C9143B">
        <w:rPr>
          <w:rFonts w:ascii="Arial" w:hAnsi="Arial" w:cs="Arial"/>
          <w:sz w:val="24"/>
          <w:szCs w:val="24"/>
          <w:lang w:val="az-Latn-AZ"/>
        </w:rPr>
        <w:t>əsərlər</w:t>
      </w:r>
      <w:r w:rsidR="00EA2E1A" w:rsidRPr="00C9143B">
        <w:rPr>
          <w:rFonts w:ascii="Arial" w:hAnsi="Arial" w:cs="Arial"/>
          <w:sz w:val="24"/>
          <w:szCs w:val="24"/>
          <w:lang w:val="az-Latn-AZ"/>
        </w:rPr>
        <w:t xml:space="preserve">in müəllifidir. </w:t>
      </w:r>
    </w:p>
    <w:p w14:paraId="497E8EDB" w14:textId="7231298F" w:rsidR="002B42F2"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Sürrealizm janrın</w:t>
      </w:r>
      <w:r w:rsidR="002B42F2" w:rsidRPr="00C9143B">
        <w:rPr>
          <w:rFonts w:ascii="Arial" w:hAnsi="Arial" w:cs="Arial"/>
          <w:sz w:val="24"/>
          <w:szCs w:val="24"/>
          <w:lang w:val="az-Latn-AZ"/>
        </w:rPr>
        <w:t xml:space="preserve">da əsərlər işləyən bir digər rəssamımız İlqar İsmayılovdur. </w:t>
      </w:r>
    </w:p>
    <w:p w14:paraId="2C756EB8" w14:textId="631440F1" w:rsidR="00257857"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257857" w:rsidRPr="00C9143B">
        <w:rPr>
          <w:rFonts w:ascii="Arial" w:hAnsi="Arial" w:cs="Arial"/>
          <w:sz w:val="24"/>
          <w:szCs w:val="24"/>
          <w:lang w:val="az-Latn-AZ"/>
        </w:rPr>
        <w:t xml:space="preserve">Abstrakt və sürrealist tərzi, qadın və pişik obrazları ilə </w:t>
      </w:r>
      <w:r w:rsidR="0072008D" w:rsidRPr="00C9143B">
        <w:rPr>
          <w:rFonts w:ascii="Arial" w:hAnsi="Arial" w:cs="Arial"/>
          <w:sz w:val="24"/>
          <w:szCs w:val="24"/>
          <w:lang w:val="az-Latn-AZ"/>
        </w:rPr>
        <w:t xml:space="preserve">tanınan </w:t>
      </w:r>
      <w:r w:rsidR="00C05EE1" w:rsidRPr="00C9143B">
        <w:rPr>
          <w:rFonts w:ascii="Arial" w:hAnsi="Arial" w:cs="Arial"/>
          <w:sz w:val="24"/>
          <w:szCs w:val="24"/>
          <w:lang w:val="az-Latn-AZ"/>
        </w:rPr>
        <w:t xml:space="preserve">rəssam Günel Ravilova </w:t>
      </w:r>
      <w:r w:rsidR="004D30A6" w:rsidRPr="00C9143B">
        <w:rPr>
          <w:rFonts w:ascii="Arial" w:hAnsi="Arial" w:cs="Arial"/>
          <w:sz w:val="24"/>
          <w:szCs w:val="24"/>
          <w:lang w:val="az-Latn-AZ"/>
        </w:rPr>
        <w:t xml:space="preserve">yaradıcılığı da sürrealizm üslubunda işlənən əsərlər arasında xüsusi yer tutur. </w:t>
      </w:r>
    </w:p>
    <w:p w14:paraId="4BFDF367" w14:textId="4EEF7185" w:rsidR="005778AD"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5778AD" w:rsidRPr="00C9143B">
        <w:rPr>
          <w:rFonts w:ascii="Arial" w:hAnsi="Arial" w:cs="Arial"/>
          <w:sz w:val="24"/>
          <w:szCs w:val="24"/>
          <w:lang w:val="az-Latn-AZ"/>
        </w:rPr>
        <w:t xml:space="preserve">Rəqəmsal incəsənətə müraciət edən gənc rəssamlarımızdan biri Orxan </w:t>
      </w:r>
      <w:r w:rsidR="009D3083" w:rsidRPr="00C9143B">
        <w:rPr>
          <w:rFonts w:ascii="Arial" w:hAnsi="Arial" w:cs="Arial"/>
          <w:sz w:val="24"/>
          <w:szCs w:val="24"/>
          <w:lang w:val="az-Latn-AZ"/>
        </w:rPr>
        <w:t>Məmmədovun da yaradıcılığında sürrealist təsirlər</w:t>
      </w:r>
      <w:r>
        <w:rPr>
          <w:rFonts w:ascii="Arial" w:hAnsi="Arial" w:cs="Arial"/>
          <w:sz w:val="24"/>
          <w:szCs w:val="24"/>
          <w:lang w:val="az-Latn-AZ"/>
        </w:rPr>
        <w:t>ə</w:t>
      </w:r>
      <w:r w:rsidR="009D3083" w:rsidRPr="00C9143B">
        <w:rPr>
          <w:rFonts w:ascii="Arial" w:hAnsi="Arial" w:cs="Arial"/>
          <w:sz w:val="24"/>
          <w:szCs w:val="24"/>
          <w:lang w:val="az-Latn-AZ"/>
        </w:rPr>
        <w:t xml:space="preserve"> </w:t>
      </w:r>
      <w:r>
        <w:rPr>
          <w:rFonts w:ascii="Arial" w:hAnsi="Arial" w:cs="Arial"/>
          <w:sz w:val="24"/>
          <w:szCs w:val="24"/>
          <w:lang w:val="az-Latn-AZ"/>
        </w:rPr>
        <w:t>rast gəlinir</w:t>
      </w:r>
      <w:r w:rsidR="005823CD" w:rsidRPr="00C9143B">
        <w:rPr>
          <w:rFonts w:ascii="Arial" w:hAnsi="Arial" w:cs="Arial"/>
          <w:sz w:val="24"/>
          <w:szCs w:val="24"/>
          <w:lang w:val="az-Latn-AZ"/>
        </w:rPr>
        <w:t xml:space="preserve">. </w:t>
      </w:r>
    </w:p>
    <w:p w14:paraId="35B9FC9A" w14:textId="5551EE57" w:rsidR="002E3B0C" w:rsidRPr="00C9143B" w:rsidRDefault="00B4090D"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t>(</w:t>
      </w:r>
      <w:r w:rsidR="002E3B0C" w:rsidRPr="00C9143B">
        <w:rPr>
          <w:rFonts w:ascii="Arial" w:hAnsi="Arial" w:cs="Arial"/>
          <w:sz w:val="24"/>
          <w:szCs w:val="24"/>
          <w:lang w:val="az-Latn-AZ"/>
        </w:rPr>
        <w:t>Sürə</w:t>
      </w:r>
      <w:r w:rsidR="00B74B5A">
        <w:rPr>
          <w:rFonts w:ascii="Arial" w:hAnsi="Arial" w:cs="Arial"/>
          <w:sz w:val="24"/>
          <w:szCs w:val="24"/>
          <w:lang w:val="az-Latn-AZ"/>
        </w:rPr>
        <w:t>yya Muğanlı</w:t>
      </w:r>
      <w:r w:rsidR="00D5490E" w:rsidRPr="00C9143B">
        <w:rPr>
          <w:rFonts w:ascii="Arial" w:hAnsi="Arial" w:cs="Arial"/>
          <w:sz w:val="24"/>
          <w:szCs w:val="24"/>
          <w:lang w:val="az-Latn-AZ"/>
        </w:rPr>
        <w:t>, Mehdi Hüseynov</w:t>
      </w:r>
      <w:r w:rsidR="00DE7A31" w:rsidRPr="00C9143B">
        <w:rPr>
          <w:rFonts w:ascii="Arial" w:hAnsi="Arial" w:cs="Arial"/>
          <w:sz w:val="24"/>
          <w:szCs w:val="24"/>
          <w:lang w:val="az-Latn-AZ"/>
        </w:rPr>
        <w:t>, Pakizə Əliyeva</w:t>
      </w:r>
      <w:r w:rsidR="00481D3B" w:rsidRPr="00C9143B">
        <w:rPr>
          <w:rFonts w:ascii="Arial" w:hAnsi="Arial" w:cs="Arial"/>
          <w:sz w:val="24"/>
          <w:szCs w:val="24"/>
          <w:lang w:val="az-Latn-AZ"/>
        </w:rPr>
        <w:t>, karikaturaçı rəssam Soltan Soltanlı</w:t>
      </w:r>
      <w:r w:rsidR="00986AEA" w:rsidRPr="00C9143B">
        <w:rPr>
          <w:rFonts w:ascii="Arial" w:hAnsi="Arial" w:cs="Arial"/>
          <w:sz w:val="24"/>
          <w:szCs w:val="24"/>
          <w:lang w:val="az-Latn-AZ"/>
        </w:rPr>
        <w:t>, Hüseyn Əliyev</w:t>
      </w:r>
      <w:r w:rsidR="00BF5580" w:rsidRPr="00C9143B">
        <w:rPr>
          <w:rFonts w:ascii="Arial" w:hAnsi="Arial" w:cs="Arial"/>
          <w:sz w:val="24"/>
          <w:szCs w:val="24"/>
          <w:lang w:val="az-Latn-AZ"/>
        </w:rPr>
        <w:t>, İmran Nurəli</w:t>
      </w:r>
      <w:r w:rsidRPr="00C9143B">
        <w:rPr>
          <w:rFonts w:ascii="Arial" w:hAnsi="Arial" w:cs="Arial"/>
          <w:sz w:val="24"/>
          <w:szCs w:val="24"/>
          <w:lang w:val="az-Latn-AZ"/>
        </w:rPr>
        <w:t>)</w:t>
      </w:r>
    </w:p>
    <w:p w14:paraId="3C8D0171" w14:textId="4B43B048" w:rsidR="00B7406B"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9369D5" w:rsidRPr="00C9143B">
        <w:rPr>
          <w:rFonts w:ascii="Arial" w:hAnsi="Arial" w:cs="Arial"/>
          <w:sz w:val="24"/>
          <w:szCs w:val="24"/>
          <w:lang w:val="az-Latn-AZ"/>
        </w:rPr>
        <w:t>Sürrealizmin dəbdən düşmə</w:t>
      </w:r>
      <w:r w:rsidR="00B4090D" w:rsidRPr="00C9143B">
        <w:rPr>
          <w:rFonts w:ascii="Arial" w:hAnsi="Arial" w:cs="Arial"/>
          <w:sz w:val="24"/>
          <w:szCs w:val="24"/>
          <w:lang w:val="az-Latn-AZ"/>
        </w:rPr>
        <w:t xml:space="preserve">diyini göstərən amillərdən biri də onun </w:t>
      </w:r>
      <w:r w:rsidR="00EA466D" w:rsidRPr="00C9143B">
        <w:rPr>
          <w:rFonts w:ascii="Arial" w:hAnsi="Arial" w:cs="Arial"/>
          <w:sz w:val="24"/>
          <w:szCs w:val="24"/>
          <w:lang w:val="az-Latn-AZ"/>
        </w:rPr>
        <w:t>məcazi mənada desək; mutasiyaya uğrayaraq yeni xüsusiyyətlər əldə etmə</w:t>
      </w:r>
      <w:r>
        <w:rPr>
          <w:rFonts w:ascii="Arial" w:hAnsi="Arial" w:cs="Arial"/>
          <w:sz w:val="24"/>
          <w:szCs w:val="24"/>
          <w:lang w:val="az-Latn-AZ"/>
        </w:rPr>
        <w:t>si</w:t>
      </w:r>
      <w:r w:rsidR="00EA466D" w:rsidRPr="00C9143B">
        <w:rPr>
          <w:rFonts w:ascii="Arial" w:hAnsi="Arial" w:cs="Arial"/>
          <w:sz w:val="24"/>
          <w:szCs w:val="24"/>
          <w:lang w:val="az-Latn-AZ"/>
        </w:rPr>
        <w:t xml:space="preserve">dir. </w:t>
      </w:r>
      <w:r w:rsidR="00563D97" w:rsidRPr="00C9143B">
        <w:rPr>
          <w:rFonts w:ascii="Arial" w:hAnsi="Arial" w:cs="Arial"/>
          <w:sz w:val="24"/>
          <w:szCs w:val="24"/>
          <w:lang w:val="az-Latn-AZ"/>
        </w:rPr>
        <w:t>Məhz bu Azərbaycan təsviri-sənətində də öz aktuallığını qoruya bilmişdir və bu</w:t>
      </w:r>
      <w:r w:rsidR="00BC5FCF">
        <w:rPr>
          <w:rFonts w:ascii="Arial" w:hAnsi="Arial" w:cs="Arial"/>
          <w:sz w:val="24"/>
          <w:szCs w:val="24"/>
          <w:lang w:val="az-Latn-AZ"/>
        </w:rPr>
        <w:t xml:space="preserve"> </w:t>
      </w:r>
      <w:bookmarkStart w:id="0" w:name="_GoBack"/>
      <w:bookmarkEnd w:id="0"/>
      <w:r w:rsidR="00563D97" w:rsidRPr="00C9143B">
        <w:rPr>
          <w:rFonts w:ascii="Arial" w:hAnsi="Arial" w:cs="Arial"/>
          <w:sz w:val="24"/>
          <w:szCs w:val="24"/>
          <w:lang w:val="az-Latn-AZ"/>
        </w:rPr>
        <w:t xml:space="preserve">gün də qorumaqdadır. Məsələn, </w:t>
      </w:r>
      <w:r w:rsidR="005D2E9B" w:rsidRPr="00C9143B">
        <w:rPr>
          <w:rFonts w:ascii="Arial" w:hAnsi="Arial" w:cs="Arial"/>
          <w:sz w:val="24"/>
          <w:szCs w:val="24"/>
          <w:lang w:val="az-Latn-AZ"/>
        </w:rPr>
        <w:t xml:space="preserve">“Pop sürrealizm” üslubunda işləyən Günay Şəmsinin adını çəkə bilərik. </w:t>
      </w:r>
    </w:p>
    <w:p w14:paraId="4260CB26" w14:textId="1EC1E5BF" w:rsidR="00415D2F" w:rsidRPr="00C9143B" w:rsidRDefault="00B74B5A" w:rsidP="00C9143B">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922D86" w:rsidRPr="00C9143B">
        <w:rPr>
          <w:rFonts w:ascii="Arial" w:hAnsi="Arial" w:cs="Arial"/>
          <w:sz w:val="24"/>
          <w:szCs w:val="24"/>
          <w:lang w:val="az-Latn-AZ"/>
        </w:rPr>
        <w:t xml:space="preserve">Ümumiyyətlə, milli və beynəlxalq </w:t>
      </w:r>
      <w:r w:rsidR="00242846" w:rsidRPr="00C9143B">
        <w:rPr>
          <w:rFonts w:ascii="Arial" w:hAnsi="Arial" w:cs="Arial"/>
          <w:sz w:val="24"/>
          <w:szCs w:val="24"/>
          <w:lang w:val="az-Latn-AZ"/>
        </w:rPr>
        <w:t xml:space="preserve">“art” bazarda </w:t>
      </w:r>
      <w:r w:rsidR="00415D2F" w:rsidRPr="00C9143B">
        <w:rPr>
          <w:rFonts w:ascii="Arial" w:hAnsi="Arial" w:cs="Arial"/>
          <w:sz w:val="24"/>
          <w:szCs w:val="24"/>
          <w:lang w:val="az-Latn-AZ"/>
        </w:rPr>
        <w:t>sürrealizmin müasir incəsənət</w:t>
      </w:r>
      <w:r w:rsidR="0035092F" w:rsidRPr="00C9143B">
        <w:rPr>
          <w:rFonts w:ascii="Arial" w:hAnsi="Arial" w:cs="Arial"/>
          <w:sz w:val="24"/>
          <w:szCs w:val="24"/>
          <w:lang w:val="az-Latn-AZ"/>
        </w:rPr>
        <w:t xml:space="preserve"> </w:t>
      </w:r>
      <w:r w:rsidR="00415D2F" w:rsidRPr="00C9143B">
        <w:rPr>
          <w:rFonts w:ascii="Arial" w:hAnsi="Arial" w:cs="Arial"/>
          <w:sz w:val="24"/>
          <w:szCs w:val="24"/>
          <w:lang w:val="az-Latn-AZ"/>
        </w:rPr>
        <w:t>və mədəniyyətdə yayılmasında əsas rolu reklam sahəsi oyna</w:t>
      </w:r>
      <w:r w:rsidR="0035092F" w:rsidRPr="00C9143B">
        <w:rPr>
          <w:rFonts w:ascii="Arial" w:hAnsi="Arial" w:cs="Arial"/>
          <w:sz w:val="24"/>
          <w:szCs w:val="24"/>
          <w:lang w:val="az-Latn-AZ"/>
        </w:rPr>
        <w:t xml:space="preserve">maqdadır. </w:t>
      </w:r>
    </w:p>
    <w:p w14:paraId="23021847" w14:textId="77777777" w:rsidR="00652EBD" w:rsidRPr="00C9143B" w:rsidRDefault="00652EBD" w:rsidP="00C9143B">
      <w:pPr>
        <w:spacing w:line="360" w:lineRule="auto"/>
        <w:jc w:val="both"/>
        <w:rPr>
          <w:rFonts w:ascii="Arial" w:hAnsi="Arial" w:cs="Arial"/>
          <w:sz w:val="24"/>
          <w:szCs w:val="24"/>
          <w:lang w:val="az-Latn-AZ"/>
        </w:rPr>
      </w:pPr>
    </w:p>
    <w:p w14:paraId="5BF2238E" w14:textId="77777777" w:rsidR="00652EBD" w:rsidRPr="00BD7369" w:rsidRDefault="00652EBD" w:rsidP="00C9143B">
      <w:pPr>
        <w:spacing w:line="360" w:lineRule="auto"/>
        <w:jc w:val="both"/>
        <w:rPr>
          <w:rFonts w:ascii="Arial" w:hAnsi="Arial" w:cs="Arial"/>
          <w:b/>
          <w:sz w:val="24"/>
          <w:szCs w:val="24"/>
          <w:lang w:val="az-Latn-AZ"/>
        </w:rPr>
      </w:pPr>
    </w:p>
    <w:p w14:paraId="18CB05DE" w14:textId="7E25FC43" w:rsidR="00652EBD" w:rsidRPr="00BD7369" w:rsidRDefault="00BD7369" w:rsidP="00C9143B">
      <w:pPr>
        <w:spacing w:line="360" w:lineRule="auto"/>
        <w:jc w:val="both"/>
        <w:rPr>
          <w:rFonts w:ascii="Arial" w:hAnsi="Arial" w:cs="Arial"/>
          <w:b/>
          <w:sz w:val="24"/>
          <w:szCs w:val="24"/>
          <w:lang w:val="az-Latn-AZ"/>
        </w:rPr>
      </w:pPr>
      <w:r w:rsidRPr="00BD7369">
        <w:rPr>
          <w:rFonts w:ascii="Arial" w:hAnsi="Arial" w:cs="Arial"/>
          <w:b/>
          <w:sz w:val="24"/>
          <w:szCs w:val="24"/>
          <w:lang w:val="az-Latn-AZ"/>
        </w:rPr>
        <w:t>Ədəbiyyət siyahısı</w:t>
      </w:r>
    </w:p>
    <w:p w14:paraId="391291EC" w14:textId="77777777"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L’auteur présente ici les principaux éléments de la thèse en Arts (Histoire, Théorie, Pratiques) qu’elle a soutenue devant l’Université Montaigne, Bordeaux III. Elle était dirigée par : Pierre Sauvanet (Bordeaux Montaigne) et Miguel Egaña (Paris I, Panthéon Sorbonne)</w:t>
      </w:r>
    </w:p>
    <w:p w14:paraId="1874E04E" w14:textId="77777777" w:rsidR="00E55AC0" w:rsidRPr="00C9143B" w:rsidRDefault="00E55AC0" w:rsidP="00C9143B">
      <w:pPr>
        <w:spacing w:line="360" w:lineRule="auto"/>
        <w:jc w:val="both"/>
        <w:rPr>
          <w:rFonts w:ascii="Arial" w:hAnsi="Arial" w:cs="Arial"/>
          <w:sz w:val="24"/>
          <w:szCs w:val="24"/>
          <w:lang w:val="az-Latn-AZ"/>
        </w:rPr>
      </w:pPr>
    </w:p>
    <w:p w14:paraId="56CDD472" w14:textId="2BE951C2"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Henri Béhar, Michel Carassou, Dada : histoire d’une subversion, Paris, Ed. Fayard, 2005.</w:t>
      </w:r>
    </w:p>
    <w:p w14:paraId="315BF786" w14:textId="77777777" w:rsidR="00E55AC0" w:rsidRPr="00C9143B" w:rsidRDefault="00E55AC0" w:rsidP="00C9143B">
      <w:pPr>
        <w:spacing w:line="360" w:lineRule="auto"/>
        <w:jc w:val="both"/>
        <w:rPr>
          <w:rFonts w:ascii="Arial" w:hAnsi="Arial" w:cs="Arial"/>
          <w:sz w:val="24"/>
          <w:szCs w:val="24"/>
          <w:lang w:val="az-Latn-AZ"/>
        </w:rPr>
      </w:pPr>
    </w:p>
    <w:p w14:paraId="3033AEEA" w14:textId="113C3682"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Marc Dachy, « Une poétique de l’insurrection », Dada &amp; les dadaïsmes, Paris, Ed. Gallimard, 2004, rééd. 2011, p. 11-21.</w:t>
      </w:r>
    </w:p>
    <w:p w14:paraId="49CA1BAD" w14:textId="77777777" w:rsidR="00E55AC0" w:rsidRPr="00C9143B" w:rsidRDefault="00E55AC0" w:rsidP="00C9143B">
      <w:pPr>
        <w:spacing w:line="360" w:lineRule="auto"/>
        <w:jc w:val="both"/>
        <w:rPr>
          <w:rFonts w:ascii="Arial" w:hAnsi="Arial" w:cs="Arial"/>
          <w:sz w:val="24"/>
          <w:szCs w:val="24"/>
          <w:lang w:val="az-Latn-AZ"/>
        </w:rPr>
      </w:pPr>
    </w:p>
    <w:p w14:paraId="69949F6D" w14:textId="67FC31C1"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Le Surréalisme Au Service De La Révolution (SASDLR) est le titre donné à la revue surréaliste publiée sous la direction d’André Breton à partir de juillet 1930 jusqu’à mai 1933 et qui a succédé à la revue La Révolution Surréaliste parue du 1er décembre 1924 au 15 décembre 1929.</w:t>
      </w:r>
    </w:p>
    <w:p w14:paraId="05B501CD" w14:textId="77777777" w:rsidR="00E55AC0" w:rsidRPr="00C9143B" w:rsidRDefault="00E55AC0" w:rsidP="00C9143B">
      <w:pPr>
        <w:spacing w:line="360" w:lineRule="auto"/>
        <w:jc w:val="both"/>
        <w:rPr>
          <w:rFonts w:ascii="Arial" w:hAnsi="Arial" w:cs="Arial"/>
          <w:sz w:val="24"/>
          <w:szCs w:val="24"/>
          <w:lang w:val="az-Latn-AZ"/>
        </w:rPr>
      </w:pPr>
    </w:p>
    <w:p w14:paraId="0C12C9DA" w14:textId="04233E8D"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Présence Panchounette, Le poids de la culture, 1983.</w:t>
      </w:r>
    </w:p>
    <w:p w14:paraId="47D66266" w14:textId="77777777" w:rsidR="00E55AC0" w:rsidRPr="00C9143B" w:rsidRDefault="00E55AC0" w:rsidP="00C9143B">
      <w:pPr>
        <w:spacing w:line="360" w:lineRule="auto"/>
        <w:jc w:val="both"/>
        <w:rPr>
          <w:rFonts w:ascii="Arial" w:hAnsi="Arial" w:cs="Arial"/>
          <w:sz w:val="24"/>
          <w:szCs w:val="24"/>
          <w:lang w:val="az-Latn-AZ"/>
        </w:rPr>
      </w:pPr>
    </w:p>
    <w:p w14:paraId="0689B15C" w14:textId="1E95B916"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Voir Parasite(s) : une stratégie de création, Paris, Ed. L’Harmattan, 2010.</w:t>
      </w:r>
    </w:p>
    <w:p w14:paraId="6B65C2C7" w14:textId="77777777" w:rsidR="00E55AC0" w:rsidRPr="00C9143B" w:rsidRDefault="00E55AC0" w:rsidP="00C9143B">
      <w:pPr>
        <w:spacing w:line="360" w:lineRule="auto"/>
        <w:jc w:val="both"/>
        <w:rPr>
          <w:rFonts w:ascii="Arial" w:hAnsi="Arial" w:cs="Arial"/>
          <w:sz w:val="24"/>
          <w:szCs w:val="24"/>
          <w:lang w:val="az-Latn-AZ"/>
        </w:rPr>
      </w:pPr>
    </w:p>
    <w:p w14:paraId="39EE3A83" w14:textId="147FDA8B"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www.mamco.ch/artistes_fichiers/M/motti.html</w:t>
      </w:r>
    </w:p>
    <w:p w14:paraId="034794ED" w14:textId="77777777" w:rsidR="00E55AC0" w:rsidRPr="00C9143B" w:rsidRDefault="00E55AC0" w:rsidP="00C9143B">
      <w:pPr>
        <w:spacing w:line="360" w:lineRule="auto"/>
        <w:jc w:val="both"/>
        <w:rPr>
          <w:rFonts w:ascii="Arial" w:hAnsi="Arial" w:cs="Arial"/>
          <w:sz w:val="24"/>
          <w:szCs w:val="24"/>
          <w:lang w:val="az-Latn-AZ"/>
        </w:rPr>
      </w:pPr>
    </w:p>
    <w:p w14:paraId="6C28F9B3" w14:textId="20CF33A9"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C’est ainsi que Gianni Motti qualifie sa performance où il se revendique responsable du tremblement de terre qui provoque une fissure de soixante-quatorze kilomètres de long dans le désert californien.</w:t>
      </w:r>
    </w:p>
    <w:p w14:paraId="7B002B4E" w14:textId="77777777" w:rsidR="00E55AC0" w:rsidRPr="00C9143B" w:rsidRDefault="00E55AC0" w:rsidP="00C9143B">
      <w:pPr>
        <w:spacing w:line="360" w:lineRule="auto"/>
        <w:jc w:val="both"/>
        <w:rPr>
          <w:rFonts w:ascii="Arial" w:hAnsi="Arial" w:cs="Arial"/>
          <w:sz w:val="24"/>
          <w:szCs w:val="24"/>
          <w:lang w:val="az-Latn-AZ"/>
        </w:rPr>
      </w:pPr>
    </w:p>
    <w:p w14:paraId="508A5A07" w14:textId="2F1B2E17"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Jean-Michel Ribes, Le rire de résistance : de Diogène à Charlie Hebdo, tome 1, Paris, Ed. Du Théâtre du Rond-Point, 2007.</w:t>
      </w:r>
    </w:p>
    <w:p w14:paraId="66ACA0C6" w14:textId="77777777" w:rsidR="00E55AC0" w:rsidRPr="00C9143B" w:rsidRDefault="00E55AC0" w:rsidP="00C9143B">
      <w:pPr>
        <w:spacing w:line="360" w:lineRule="auto"/>
        <w:jc w:val="both"/>
        <w:rPr>
          <w:rFonts w:ascii="Arial" w:hAnsi="Arial" w:cs="Arial"/>
          <w:sz w:val="24"/>
          <w:szCs w:val="24"/>
          <w:lang w:val="az-Latn-AZ"/>
        </w:rPr>
      </w:pPr>
    </w:p>
    <w:p w14:paraId="07A0AACB" w14:textId="0233367D"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René Char, La parole en archipel, 1962.</w:t>
      </w:r>
    </w:p>
    <w:p w14:paraId="39C4DF93" w14:textId="77777777" w:rsidR="00E55AC0" w:rsidRPr="00C9143B" w:rsidRDefault="00E55AC0" w:rsidP="00C9143B">
      <w:pPr>
        <w:spacing w:line="360" w:lineRule="auto"/>
        <w:jc w:val="both"/>
        <w:rPr>
          <w:rFonts w:ascii="Arial" w:hAnsi="Arial" w:cs="Arial"/>
          <w:sz w:val="24"/>
          <w:szCs w:val="24"/>
          <w:lang w:val="az-Latn-AZ"/>
        </w:rPr>
      </w:pPr>
    </w:p>
    <w:p w14:paraId="50C1DC39" w14:textId="0C086648"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Utopies concrètes : les figures du cercle et du carré en art, architecture et sciences, journée d’étude organisée le 10 décembre 2012 à l’Hôtel de Région de Bordeaux. Conférences en ligne sur : http://webtv.u-bordeaux3.fr/sciences/utopies-concretes</w:t>
      </w:r>
    </w:p>
    <w:p w14:paraId="382A5E09" w14:textId="77777777" w:rsidR="00E55AC0" w:rsidRPr="00C9143B" w:rsidRDefault="00E55AC0" w:rsidP="00C9143B">
      <w:pPr>
        <w:spacing w:line="360" w:lineRule="auto"/>
        <w:jc w:val="both"/>
        <w:rPr>
          <w:rFonts w:ascii="Arial" w:hAnsi="Arial" w:cs="Arial"/>
          <w:sz w:val="24"/>
          <w:szCs w:val="24"/>
          <w:lang w:val="az-Latn-AZ"/>
        </w:rPr>
      </w:pPr>
    </w:p>
    <w:p w14:paraId="4C664541" w14:textId="5F11AA15"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Colloque Transgression(s) organisé par l’Association Des Études Françaises et Francophones d’Irlande et l’université de Provence du 21 au 22 octobre 2011. Publication dans la revue Synergies Royaume-Uni et Irlande n°6 en ligne sur http://gerflint.fr/Base/RU-Irlande6/Article13Elisabeth_Spettel.pdf</w:t>
      </w:r>
    </w:p>
    <w:p w14:paraId="0A7B9B1E" w14:textId="77777777" w:rsidR="00E55AC0" w:rsidRPr="00C9143B" w:rsidRDefault="00E55AC0" w:rsidP="00C9143B">
      <w:pPr>
        <w:spacing w:line="360" w:lineRule="auto"/>
        <w:jc w:val="both"/>
        <w:rPr>
          <w:rFonts w:ascii="Arial" w:hAnsi="Arial" w:cs="Arial"/>
          <w:sz w:val="24"/>
          <w:szCs w:val="24"/>
          <w:lang w:val="az-Latn-AZ"/>
        </w:rPr>
      </w:pPr>
    </w:p>
    <w:p w14:paraId="42FA92D5" w14:textId="67AD0BDD"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 xml:space="preserve">Journée d’étude La provocation organisée par la revue Les chantiers de la création de l’école doctorale « Langues, Lettres et Arts » de l’université de </w:t>
      </w:r>
      <w:r w:rsidRPr="00C9143B">
        <w:rPr>
          <w:rFonts w:ascii="Arial" w:hAnsi="Arial" w:cs="Arial"/>
          <w:sz w:val="24"/>
          <w:szCs w:val="24"/>
          <w:lang w:val="az-Latn-AZ"/>
        </w:rPr>
        <w:lastRenderedPageBreak/>
        <w:t>Provence le 13 février 2013. Conférence en ligne sur https://archive.org/details/LeschantiersdelacreationElizabethSpettel et article en ligne sur http://lcc.revues.org/532 « Splendeurs et misères de la provocation : une esthétique de la limite respectée ? ».</w:t>
      </w:r>
    </w:p>
    <w:p w14:paraId="21DFD36B" w14:textId="77777777" w:rsidR="00E55AC0" w:rsidRPr="00C9143B" w:rsidRDefault="00E55AC0" w:rsidP="00C9143B">
      <w:pPr>
        <w:spacing w:line="360" w:lineRule="auto"/>
        <w:jc w:val="both"/>
        <w:rPr>
          <w:rFonts w:ascii="Arial" w:hAnsi="Arial" w:cs="Arial"/>
          <w:sz w:val="24"/>
          <w:szCs w:val="24"/>
          <w:lang w:val="az-Latn-AZ"/>
        </w:rPr>
      </w:pPr>
    </w:p>
    <w:p w14:paraId="22BE61C7" w14:textId="1B168282"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Le surréalisme et l’objet, exposition présentée au Musée National d’Art Moderne du 30 Octobre 2013 au 3 Mars 2014, commissariat : Didier Ottinger.</w:t>
      </w:r>
    </w:p>
    <w:p w14:paraId="7CB9C1B7" w14:textId="77777777" w:rsidR="00E55AC0" w:rsidRPr="00C9143B" w:rsidRDefault="00E55AC0" w:rsidP="00C9143B">
      <w:pPr>
        <w:spacing w:line="360" w:lineRule="auto"/>
        <w:jc w:val="both"/>
        <w:rPr>
          <w:rFonts w:ascii="Arial" w:hAnsi="Arial" w:cs="Arial"/>
          <w:sz w:val="24"/>
          <w:szCs w:val="24"/>
          <w:lang w:val="az-Latn-AZ"/>
        </w:rPr>
      </w:pPr>
    </w:p>
    <w:p w14:paraId="7D49930C" w14:textId="6E3E2AEC"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André Breton, L’amour fou, Paris, Ed. Gallimard, 1976.</w:t>
      </w:r>
    </w:p>
    <w:p w14:paraId="0A9B2015" w14:textId="77777777" w:rsidR="00E55AC0" w:rsidRPr="00C9143B" w:rsidRDefault="00E55AC0" w:rsidP="00C9143B">
      <w:pPr>
        <w:spacing w:line="360" w:lineRule="auto"/>
        <w:jc w:val="both"/>
        <w:rPr>
          <w:rFonts w:ascii="Arial" w:hAnsi="Arial" w:cs="Arial"/>
          <w:sz w:val="24"/>
          <w:szCs w:val="24"/>
          <w:lang w:val="az-Latn-AZ"/>
        </w:rPr>
      </w:pPr>
    </w:p>
    <w:p w14:paraId="7C2A8EAE" w14:textId="40D52029"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Revue-programme du Studio 28, reproduit en fac-similé dans L’Age d’or, correspondances Luis Buñuel – Charles De Noailles, Ed. Les Cahiers du Musée National d’Art Moderne, 1993 et reproduit sur le site http://www.cineclubdecaen.com/</w:t>
      </w:r>
    </w:p>
    <w:p w14:paraId="07B0AD3D" w14:textId="77777777" w:rsidR="00E55AC0" w:rsidRPr="00C9143B" w:rsidRDefault="00E55AC0" w:rsidP="00C9143B">
      <w:pPr>
        <w:spacing w:line="360" w:lineRule="auto"/>
        <w:jc w:val="both"/>
        <w:rPr>
          <w:rFonts w:ascii="Arial" w:hAnsi="Arial" w:cs="Arial"/>
          <w:sz w:val="24"/>
          <w:szCs w:val="24"/>
          <w:lang w:val="az-Latn-AZ"/>
        </w:rPr>
      </w:pPr>
    </w:p>
    <w:p w14:paraId="1FF2B2BC" w14:textId="5F469AA5"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Texte signé des membres du surréalisme cité par Gaëtan Picon, Journal du Surréalisme : 1919-1939, Genève, Ed. Skira, 1976, p. 120.</w:t>
      </w:r>
    </w:p>
    <w:p w14:paraId="3CBFAB44" w14:textId="77777777" w:rsidR="00E55AC0" w:rsidRPr="00C9143B" w:rsidRDefault="00E55AC0" w:rsidP="00C9143B">
      <w:pPr>
        <w:spacing w:line="360" w:lineRule="auto"/>
        <w:jc w:val="both"/>
        <w:rPr>
          <w:rFonts w:ascii="Arial" w:hAnsi="Arial" w:cs="Arial"/>
          <w:sz w:val="24"/>
          <w:szCs w:val="24"/>
          <w:lang w:val="az-Latn-AZ"/>
        </w:rPr>
      </w:pPr>
    </w:p>
    <w:p w14:paraId="201A28CC" w14:textId="4A13E6DD"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Edmond Jabès, Le petit livre de la subversion hors de soupçon, Paris, Ed. Gallimard, 1982.</w:t>
      </w:r>
    </w:p>
    <w:p w14:paraId="269BCC77" w14:textId="77777777" w:rsidR="00E55AC0" w:rsidRPr="00C9143B" w:rsidRDefault="00E55AC0" w:rsidP="00C9143B">
      <w:pPr>
        <w:spacing w:line="360" w:lineRule="auto"/>
        <w:jc w:val="both"/>
        <w:rPr>
          <w:rFonts w:ascii="Arial" w:hAnsi="Arial" w:cs="Arial"/>
          <w:sz w:val="24"/>
          <w:szCs w:val="24"/>
          <w:lang w:val="az-Latn-AZ"/>
        </w:rPr>
      </w:pPr>
    </w:p>
    <w:p w14:paraId="41FFA71B" w14:textId="329A1ECD" w:rsidR="00E55AC0" w:rsidRPr="00C9143B" w:rsidRDefault="00E55AC0" w:rsidP="00C9143B">
      <w:pPr>
        <w:pStyle w:val="a3"/>
        <w:numPr>
          <w:ilvl w:val="0"/>
          <w:numId w:val="1"/>
        </w:numPr>
        <w:spacing w:line="360" w:lineRule="auto"/>
        <w:jc w:val="both"/>
        <w:rPr>
          <w:rFonts w:ascii="Arial" w:hAnsi="Arial" w:cs="Arial"/>
          <w:sz w:val="24"/>
          <w:szCs w:val="24"/>
          <w:lang w:val="az-Latn-AZ"/>
        </w:rPr>
      </w:pPr>
      <w:r w:rsidRPr="00C9143B">
        <w:rPr>
          <w:rFonts w:ascii="Arial" w:hAnsi="Arial" w:cs="Arial"/>
          <w:sz w:val="24"/>
          <w:szCs w:val="24"/>
          <w:lang w:val="az-Latn-AZ"/>
        </w:rPr>
        <w:t>Friedrich Nietzsche, Le gai savoir, § 296, Paris, Ed. Flammarion, 2007.</w:t>
      </w:r>
    </w:p>
    <w:p w14:paraId="4C633A46" w14:textId="301827C4" w:rsidR="002569EB" w:rsidRPr="00C9143B" w:rsidRDefault="002569EB" w:rsidP="00C9143B">
      <w:pPr>
        <w:spacing w:line="360" w:lineRule="auto"/>
        <w:jc w:val="both"/>
        <w:rPr>
          <w:rFonts w:ascii="Arial" w:hAnsi="Arial" w:cs="Arial"/>
          <w:sz w:val="24"/>
          <w:szCs w:val="24"/>
          <w:lang w:val="az-Latn-AZ"/>
        </w:rPr>
      </w:pPr>
    </w:p>
    <w:p w14:paraId="7E5B2F8A" w14:textId="5F549464" w:rsidR="00922D86" w:rsidRPr="00C9143B" w:rsidRDefault="00922D86" w:rsidP="00C9143B">
      <w:pPr>
        <w:spacing w:line="360" w:lineRule="auto"/>
        <w:jc w:val="both"/>
        <w:rPr>
          <w:rFonts w:ascii="Arial" w:hAnsi="Arial" w:cs="Arial"/>
          <w:sz w:val="24"/>
          <w:szCs w:val="24"/>
          <w:lang w:val="az-Latn-AZ"/>
        </w:rPr>
      </w:pPr>
    </w:p>
    <w:p w14:paraId="4ACDBB23" w14:textId="5190FC64" w:rsidR="003A5A8F" w:rsidRPr="00C9143B" w:rsidRDefault="003A5A8F" w:rsidP="00C9143B">
      <w:pPr>
        <w:spacing w:line="360" w:lineRule="auto"/>
        <w:jc w:val="both"/>
        <w:rPr>
          <w:rFonts w:ascii="Arial" w:hAnsi="Arial" w:cs="Arial"/>
          <w:sz w:val="24"/>
          <w:szCs w:val="24"/>
          <w:lang w:val="az-Latn-AZ"/>
        </w:rPr>
      </w:pPr>
    </w:p>
    <w:p w14:paraId="422F5787" w14:textId="5B1A320C" w:rsidR="003A5A8F" w:rsidRPr="00C9143B" w:rsidRDefault="003A5A8F" w:rsidP="00C9143B">
      <w:pPr>
        <w:spacing w:line="360" w:lineRule="auto"/>
        <w:jc w:val="both"/>
        <w:rPr>
          <w:rFonts w:ascii="Arial" w:hAnsi="Arial" w:cs="Arial"/>
          <w:sz w:val="24"/>
          <w:szCs w:val="24"/>
          <w:lang w:val="en-AU"/>
        </w:rPr>
      </w:pPr>
      <w:r w:rsidRPr="00C9143B">
        <w:rPr>
          <w:rFonts w:ascii="Arial" w:hAnsi="Arial" w:cs="Arial"/>
          <w:sz w:val="24"/>
          <w:szCs w:val="24"/>
          <w:lang w:val="az-Latn-AZ"/>
        </w:rPr>
        <w:t>Key</w:t>
      </w:r>
      <w:r w:rsidRPr="00C9143B">
        <w:rPr>
          <w:rFonts w:ascii="Arial" w:hAnsi="Arial" w:cs="Arial"/>
          <w:sz w:val="24"/>
          <w:szCs w:val="24"/>
          <w:lang w:val="en-AU"/>
        </w:rPr>
        <w:t>words</w:t>
      </w:r>
    </w:p>
    <w:p w14:paraId="0D10B9E5" w14:textId="7E63E72A" w:rsidR="001A4B65" w:rsidRPr="00C9143B" w:rsidRDefault="007B7AAD" w:rsidP="00C9143B">
      <w:pPr>
        <w:spacing w:line="360" w:lineRule="auto"/>
        <w:jc w:val="both"/>
        <w:rPr>
          <w:rFonts w:ascii="Arial" w:hAnsi="Arial" w:cs="Arial"/>
          <w:sz w:val="24"/>
          <w:szCs w:val="24"/>
          <w:lang w:val="az-Latn-AZ"/>
        </w:rPr>
      </w:pPr>
      <w:r w:rsidRPr="00C9143B">
        <w:rPr>
          <w:rFonts w:ascii="Arial" w:hAnsi="Arial" w:cs="Arial"/>
          <w:sz w:val="24"/>
          <w:szCs w:val="24"/>
          <w:lang w:val="az-Latn-AZ"/>
        </w:rPr>
        <w:t xml:space="preserve">Sürrealizm, üslub, tərz, dünya incəsənəti, rəngkarlıq, </w:t>
      </w:r>
      <w:r w:rsidR="00652EBD" w:rsidRPr="00C9143B">
        <w:rPr>
          <w:rFonts w:ascii="Arial" w:hAnsi="Arial" w:cs="Arial"/>
          <w:sz w:val="24"/>
          <w:szCs w:val="24"/>
          <w:lang w:val="az-Latn-AZ"/>
        </w:rPr>
        <w:t>fantaziya, Ziqmund Freyd, təhtəl-şüur</w:t>
      </w:r>
    </w:p>
    <w:sectPr w:rsidR="001A4B65" w:rsidRPr="00C9143B" w:rsidSect="00C9143B">
      <w:pgSz w:w="11906" w:h="16838"/>
      <w:pgMar w:top="1440" w:right="10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751E"/>
    <w:multiLevelType w:val="hybridMultilevel"/>
    <w:tmpl w:val="03821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24"/>
    <w:rsid w:val="000132C8"/>
    <w:rsid w:val="0001466E"/>
    <w:rsid w:val="000213F5"/>
    <w:rsid w:val="000311BB"/>
    <w:rsid w:val="0006718A"/>
    <w:rsid w:val="000962D4"/>
    <w:rsid w:val="000A30D1"/>
    <w:rsid w:val="000B4A52"/>
    <w:rsid w:val="000C625E"/>
    <w:rsid w:val="000D123A"/>
    <w:rsid w:val="000E113C"/>
    <w:rsid w:val="000F1899"/>
    <w:rsid w:val="000F1B70"/>
    <w:rsid w:val="000F53CD"/>
    <w:rsid w:val="00102A84"/>
    <w:rsid w:val="00107B43"/>
    <w:rsid w:val="00113120"/>
    <w:rsid w:val="001156A6"/>
    <w:rsid w:val="00143803"/>
    <w:rsid w:val="001446CB"/>
    <w:rsid w:val="00156463"/>
    <w:rsid w:val="00166DD9"/>
    <w:rsid w:val="00185D81"/>
    <w:rsid w:val="001918B5"/>
    <w:rsid w:val="001A4B65"/>
    <w:rsid w:val="002014AF"/>
    <w:rsid w:val="00205CA9"/>
    <w:rsid w:val="002248C1"/>
    <w:rsid w:val="002272DF"/>
    <w:rsid w:val="00242846"/>
    <w:rsid w:val="002569EB"/>
    <w:rsid w:val="00257857"/>
    <w:rsid w:val="00261E62"/>
    <w:rsid w:val="002B42F2"/>
    <w:rsid w:val="002D241D"/>
    <w:rsid w:val="002E3B0C"/>
    <w:rsid w:val="002F13B9"/>
    <w:rsid w:val="00302F13"/>
    <w:rsid w:val="0031599B"/>
    <w:rsid w:val="00317307"/>
    <w:rsid w:val="00317CA0"/>
    <w:rsid w:val="00320B05"/>
    <w:rsid w:val="00324320"/>
    <w:rsid w:val="00325BDA"/>
    <w:rsid w:val="00330D6A"/>
    <w:rsid w:val="0033783D"/>
    <w:rsid w:val="00342B70"/>
    <w:rsid w:val="00345292"/>
    <w:rsid w:val="0035092F"/>
    <w:rsid w:val="003768B1"/>
    <w:rsid w:val="00391FDD"/>
    <w:rsid w:val="00396BFE"/>
    <w:rsid w:val="003A42DD"/>
    <w:rsid w:val="003A5A8F"/>
    <w:rsid w:val="003A6231"/>
    <w:rsid w:val="003A7712"/>
    <w:rsid w:val="003C38DC"/>
    <w:rsid w:val="003D2964"/>
    <w:rsid w:val="0040625F"/>
    <w:rsid w:val="0041392A"/>
    <w:rsid w:val="00415D2F"/>
    <w:rsid w:val="00433602"/>
    <w:rsid w:val="00447FE4"/>
    <w:rsid w:val="00455955"/>
    <w:rsid w:val="00481D3B"/>
    <w:rsid w:val="004B7C3B"/>
    <w:rsid w:val="004C29E3"/>
    <w:rsid w:val="004D30A6"/>
    <w:rsid w:val="004D3E79"/>
    <w:rsid w:val="00500E16"/>
    <w:rsid w:val="00506F63"/>
    <w:rsid w:val="005345DF"/>
    <w:rsid w:val="00540308"/>
    <w:rsid w:val="00546AB3"/>
    <w:rsid w:val="00550DA3"/>
    <w:rsid w:val="00563D97"/>
    <w:rsid w:val="005778AD"/>
    <w:rsid w:val="005823CD"/>
    <w:rsid w:val="0058472F"/>
    <w:rsid w:val="005A02B3"/>
    <w:rsid w:val="005C366C"/>
    <w:rsid w:val="005C4B42"/>
    <w:rsid w:val="005D2E9B"/>
    <w:rsid w:val="005E781D"/>
    <w:rsid w:val="005F6946"/>
    <w:rsid w:val="00602719"/>
    <w:rsid w:val="00613F84"/>
    <w:rsid w:val="00645DBE"/>
    <w:rsid w:val="00652EBD"/>
    <w:rsid w:val="006551DB"/>
    <w:rsid w:val="00670611"/>
    <w:rsid w:val="00671ADF"/>
    <w:rsid w:val="00690E91"/>
    <w:rsid w:val="00691A25"/>
    <w:rsid w:val="006A145D"/>
    <w:rsid w:val="006B2076"/>
    <w:rsid w:val="006B3742"/>
    <w:rsid w:val="006C209C"/>
    <w:rsid w:val="006F0F34"/>
    <w:rsid w:val="00700E6C"/>
    <w:rsid w:val="0072008D"/>
    <w:rsid w:val="00722766"/>
    <w:rsid w:val="007553ED"/>
    <w:rsid w:val="00760A43"/>
    <w:rsid w:val="0078591F"/>
    <w:rsid w:val="00797843"/>
    <w:rsid w:val="007B3669"/>
    <w:rsid w:val="007B6E02"/>
    <w:rsid w:val="007B7AAD"/>
    <w:rsid w:val="007D2A15"/>
    <w:rsid w:val="007F1B1C"/>
    <w:rsid w:val="00825C65"/>
    <w:rsid w:val="00832C3A"/>
    <w:rsid w:val="00833881"/>
    <w:rsid w:val="00833B58"/>
    <w:rsid w:val="00835F52"/>
    <w:rsid w:val="00840F1F"/>
    <w:rsid w:val="00850439"/>
    <w:rsid w:val="00852471"/>
    <w:rsid w:val="00864168"/>
    <w:rsid w:val="00881604"/>
    <w:rsid w:val="008B2599"/>
    <w:rsid w:val="008C6A9A"/>
    <w:rsid w:val="008D1BDE"/>
    <w:rsid w:val="008D2F93"/>
    <w:rsid w:val="008E21A2"/>
    <w:rsid w:val="00922D86"/>
    <w:rsid w:val="00927353"/>
    <w:rsid w:val="009369D5"/>
    <w:rsid w:val="009408F3"/>
    <w:rsid w:val="009716DB"/>
    <w:rsid w:val="00983D13"/>
    <w:rsid w:val="00986AEA"/>
    <w:rsid w:val="009B3174"/>
    <w:rsid w:val="009C18A1"/>
    <w:rsid w:val="009C5A87"/>
    <w:rsid w:val="009D3083"/>
    <w:rsid w:val="009E0CD6"/>
    <w:rsid w:val="009F2C48"/>
    <w:rsid w:val="009F76C2"/>
    <w:rsid w:val="00A05E08"/>
    <w:rsid w:val="00A06BFB"/>
    <w:rsid w:val="00A14C8A"/>
    <w:rsid w:val="00A3758C"/>
    <w:rsid w:val="00A45234"/>
    <w:rsid w:val="00A46CC3"/>
    <w:rsid w:val="00A61C2F"/>
    <w:rsid w:val="00A62959"/>
    <w:rsid w:val="00A71742"/>
    <w:rsid w:val="00A768F6"/>
    <w:rsid w:val="00AA1B8B"/>
    <w:rsid w:val="00AB0BDF"/>
    <w:rsid w:val="00AB2DD8"/>
    <w:rsid w:val="00AC1F0D"/>
    <w:rsid w:val="00AD2AD3"/>
    <w:rsid w:val="00AF7FF0"/>
    <w:rsid w:val="00B0274E"/>
    <w:rsid w:val="00B06980"/>
    <w:rsid w:val="00B2375B"/>
    <w:rsid w:val="00B4090D"/>
    <w:rsid w:val="00B46598"/>
    <w:rsid w:val="00B50E53"/>
    <w:rsid w:val="00B610D9"/>
    <w:rsid w:val="00B7406B"/>
    <w:rsid w:val="00B74B5A"/>
    <w:rsid w:val="00B76FAE"/>
    <w:rsid w:val="00B83021"/>
    <w:rsid w:val="00B95124"/>
    <w:rsid w:val="00BB0184"/>
    <w:rsid w:val="00BC5FCF"/>
    <w:rsid w:val="00BD7369"/>
    <w:rsid w:val="00BE4FB2"/>
    <w:rsid w:val="00BF0733"/>
    <w:rsid w:val="00BF5580"/>
    <w:rsid w:val="00C03167"/>
    <w:rsid w:val="00C05EE1"/>
    <w:rsid w:val="00C16C4C"/>
    <w:rsid w:val="00C2649B"/>
    <w:rsid w:val="00C42374"/>
    <w:rsid w:val="00C44455"/>
    <w:rsid w:val="00C9143B"/>
    <w:rsid w:val="00C92D51"/>
    <w:rsid w:val="00C92EE2"/>
    <w:rsid w:val="00CA390B"/>
    <w:rsid w:val="00D06895"/>
    <w:rsid w:val="00D3610B"/>
    <w:rsid w:val="00D5490E"/>
    <w:rsid w:val="00D57266"/>
    <w:rsid w:val="00D6221F"/>
    <w:rsid w:val="00D62450"/>
    <w:rsid w:val="00D70162"/>
    <w:rsid w:val="00D85E41"/>
    <w:rsid w:val="00DA088C"/>
    <w:rsid w:val="00DC1407"/>
    <w:rsid w:val="00DC2981"/>
    <w:rsid w:val="00DD258B"/>
    <w:rsid w:val="00DE7A31"/>
    <w:rsid w:val="00E31DF6"/>
    <w:rsid w:val="00E4732D"/>
    <w:rsid w:val="00E55AC0"/>
    <w:rsid w:val="00E95F64"/>
    <w:rsid w:val="00EA2E1A"/>
    <w:rsid w:val="00EA466D"/>
    <w:rsid w:val="00EA5F83"/>
    <w:rsid w:val="00EB75AE"/>
    <w:rsid w:val="00EC0580"/>
    <w:rsid w:val="00EC2B95"/>
    <w:rsid w:val="00ED343F"/>
    <w:rsid w:val="00EE56A6"/>
    <w:rsid w:val="00EF2263"/>
    <w:rsid w:val="00EF2F24"/>
    <w:rsid w:val="00F15942"/>
    <w:rsid w:val="00F2397E"/>
    <w:rsid w:val="00F334A6"/>
    <w:rsid w:val="00F522F6"/>
    <w:rsid w:val="00F53FBD"/>
    <w:rsid w:val="00F61B35"/>
    <w:rsid w:val="00F63EEA"/>
    <w:rsid w:val="00F67E5B"/>
    <w:rsid w:val="00FA0809"/>
    <w:rsid w:val="00FA2E56"/>
    <w:rsid w:val="00FA3E71"/>
    <w:rsid w:val="00FA4C29"/>
    <w:rsid w:val="00FC0E9A"/>
    <w:rsid w:val="00FD049B"/>
    <w:rsid w:val="00FE2FAF"/>
    <w:rsid w:val="00FE7FF2"/>
    <w:rsid w:val="00FF1A74"/>
    <w:rsid w:val="00FF22F0"/>
    <w:rsid w:val="00FF2585"/>
    <w:rsid w:val="00FF563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E5A"/>
  <w15:docId w15:val="{B481C05B-B164-3C4D-BE5D-7DA690B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3E71"/>
    <w:rPr>
      <w:rFonts w:ascii="Courier New" w:eastAsia="Times New Roman" w:hAnsi="Courier New" w:cs="Courier New"/>
      <w:sz w:val="20"/>
      <w:szCs w:val="20"/>
      <w:lang w:eastAsia="ru-RU"/>
    </w:rPr>
  </w:style>
  <w:style w:type="character" w:customStyle="1" w:styleId="y2iqfc">
    <w:name w:val="y2iqfc"/>
    <w:basedOn w:val="a0"/>
    <w:rsid w:val="00FA3E71"/>
  </w:style>
  <w:style w:type="paragraph" w:styleId="a3">
    <w:name w:val="List Paragraph"/>
    <w:basedOn w:val="a"/>
    <w:uiPriority w:val="34"/>
    <w:qFormat/>
    <w:rsid w:val="00E5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 Htm</dc:creator>
  <cp:keywords/>
  <dc:description/>
  <cp:lastModifiedBy>Merkez</cp:lastModifiedBy>
  <cp:revision>15</cp:revision>
  <dcterms:created xsi:type="dcterms:W3CDTF">2022-05-10T10:03:00Z</dcterms:created>
  <dcterms:modified xsi:type="dcterms:W3CDTF">2022-05-10T13:07:00Z</dcterms:modified>
</cp:coreProperties>
</file>